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3545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782F617E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4CBC1F46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6808AE0C" w14:textId="3C70E574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464CC0">
        <w:rPr>
          <w:rFonts w:ascii="Calibri" w:hAnsi="Calibri" w:cs="Calibri"/>
          <w:b/>
          <w:color w:val="000000" w:themeColor="text1"/>
        </w:rPr>
        <w:t>February 5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3009F899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0992D130" w14:textId="1BFDDB65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  <w:r w:rsidR="00F21281">
        <w:rPr>
          <w:rFonts w:ascii="Calibri" w:hAnsi="Calibri" w:cs="Calibri"/>
          <w:b/>
          <w:color w:val="000000" w:themeColor="text1"/>
        </w:rPr>
        <w:t>5:30pm</w:t>
      </w:r>
    </w:p>
    <w:p w14:paraId="606FDC7A" w14:textId="3FAAA548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  <w:r w:rsidR="00C45380">
        <w:rPr>
          <w:rFonts w:ascii="Calibri" w:hAnsi="Calibri" w:cs="Calibri"/>
          <w:b/>
          <w:color w:val="000000" w:themeColor="text1"/>
        </w:rPr>
        <w:t>PLC late</w:t>
      </w:r>
    </w:p>
    <w:p w14:paraId="3E6A1D72" w14:textId="434293B9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  <w:r w:rsidR="00466468">
        <w:rPr>
          <w:rFonts w:ascii="Calibri" w:hAnsi="Calibri" w:cs="Calibri"/>
          <w:b/>
          <w:color w:val="000000" w:themeColor="text1"/>
        </w:rPr>
        <w:t>: Andres Ramirez with Lambda Theta Pi Latin Fraternity Inc.</w:t>
      </w:r>
      <w:r w:rsidR="00E83DA2">
        <w:rPr>
          <w:rFonts w:ascii="Calibri" w:hAnsi="Calibri" w:cs="Calibri"/>
          <w:b/>
          <w:color w:val="000000" w:themeColor="text1"/>
        </w:rPr>
        <w:t xml:space="preserve"> (moved to New Business)</w:t>
      </w:r>
    </w:p>
    <w:p w14:paraId="07F87230" w14:textId="74D6799F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  <w:r w:rsidR="00F21281">
        <w:rPr>
          <w:rFonts w:ascii="Calibri" w:hAnsi="Calibri" w:cs="Calibri"/>
          <w:b/>
          <w:color w:val="000000" w:themeColor="text1"/>
        </w:rPr>
        <w:t>: Both approved by NAK</w:t>
      </w:r>
    </w:p>
    <w:p w14:paraId="614151C2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1EA73C4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b/>
          <w:color w:val="000000" w:themeColor="text1"/>
          <w:lang w:val="es-ES"/>
        </w:rPr>
        <w:t>Greek Advisor</w:t>
      </w:r>
    </w:p>
    <w:p w14:paraId="3A67FC72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Markle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5EE87C56" w14:textId="77777777" w:rsidR="00C55CA7" w:rsidRDefault="00F21281" w:rsidP="00F2128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Do</w:t>
      </w:r>
      <w:r w:rsidR="00C55CA7">
        <w:rPr>
          <w:rFonts w:ascii="Calibri" w:hAnsi="Calibri" w:cs="Calibri"/>
          <w:color w:val="000000" w:themeColor="text1"/>
          <w:lang w:val="es-ES"/>
        </w:rPr>
        <w:t>ing</w:t>
      </w:r>
      <w:r>
        <w:rPr>
          <w:rFonts w:ascii="Calibri" w:hAnsi="Calibri" w:cs="Calibri"/>
          <w:color w:val="000000" w:themeColor="text1"/>
          <w:lang w:val="es-ES"/>
        </w:rPr>
        <w:t xml:space="preserve"> canned food drive for Bear Pantry. </w:t>
      </w:r>
    </w:p>
    <w:p w14:paraId="711FC136" w14:textId="5612A961" w:rsidR="00C55CA7" w:rsidRDefault="00F21281" w:rsidP="00C55CA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Cans due Feb 15th @ 4pm. </w:t>
      </w:r>
      <w:r w:rsidR="00C55CA7">
        <w:rPr>
          <w:rFonts w:ascii="Calibri" w:hAnsi="Calibri" w:cs="Calibri"/>
          <w:color w:val="000000" w:themeColor="text1"/>
          <w:lang w:val="es-ES"/>
        </w:rPr>
        <w:t>The winner will be announced that Monday</w:t>
      </w:r>
    </w:p>
    <w:p w14:paraId="47BFE30C" w14:textId="6A443784" w:rsidR="00F21281" w:rsidRDefault="00F21281" w:rsidP="00C55CA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The org that gets the most cans collected turned in will get a prize</w:t>
      </w:r>
    </w:p>
    <w:p w14:paraId="69CC9105" w14:textId="3E294DAA" w:rsidR="00466468" w:rsidRDefault="00466468" w:rsidP="00C55CA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Watch for more information on this via email</w:t>
      </w:r>
    </w:p>
    <w:p w14:paraId="24F8D3B1" w14:textId="786E85A0" w:rsidR="00C55CA7" w:rsidRDefault="00C55CA7" w:rsidP="00C55CA7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Greek Week is first week of April. Mon-Thurs.</w:t>
      </w:r>
    </w:p>
    <w:p w14:paraId="78DE04E4" w14:textId="4309536B" w:rsidR="00C55CA7" w:rsidRDefault="00C55CA7" w:rsidP="00C55CA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Greek Awards Sunday April 7th @ 4pm</w:t>
      </w:r>
    </w:p>
    <w:p w14:paraId="59257309" w14:textId="376B0764" w:rsidR="00E95BE0" w:rsidRDefault="00E95BE0" w:rsidP="00E95BE0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Need interest/intake paperwork needs to be turned in. As well as when they become New Members they have 72 hours to turn in Anti-Hazing, Grade Release forms. </w:t>
      </w:r>
    </w:p>
    <w:p w14:paraId="424C7DE0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b/>
          <w:color w:val="000000" w:themeColor="text1"/>
          <w:lang w:val="es-ES"/>
        </w:rPr>
        <w:t>Officer Reports</w:t>
      </w:r>
    </w:p>
    <w:p w14:paraId="0B85D9C3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President- Karen Gonzalez</w:t>
      </w:r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28FFCA15" w14:textId="4E233312" w:rsidR="006D7A0D" w:rsidRPr="00E95BE0" w:rsidRDefault="00E95BE0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Thank you to everyone who came to our events for MGC week</w:t>
      </w:r>
    </w:p>
    <w:p w14:paraId="2007569B" w14:textId="0573A402" w:rsidR="00E95BE0" w:rsidRPr="00E95BE0" w:rsidRDefault="00E95BE0" w:rsidP="00E95BE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The showcase was kind of rush, let orgs know with more time in advanced.</w:t>
      </w:r>
    </w:p>
    <w:p w14:paraId="5ABC50C6" w14:textId="62652CC6" w:rsidR="00E95BE0" w:rsidRPr="00E95BE0" w:rsidRDefault="00E95BE0" w:rsidP="00E95BE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Promote better, especially outside of UNC.</w:t>
      </w:r>
    </w:p>
    <w:p w14:paraId="40679FAB" w14:textId="5E7396F9" w:rsidR="00E95BE0" w:rsidRPr="005F1B22" w:rsidRDefault="00E95BE0" w:rsidP="00E95BE0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Next Exec meeting is next Tuesday at 5:30pm (open invite)</w:t>
      </w:r>
    </w:p>
    <w:p w14:paraId="77F862F7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0EF987AF" w14:textId="0A37E880" w:rsidR="005F1B22" w:rsidRPr="005F1B22" w:rsidRDefault="00C45380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New o</w:t>
      </w:r>
      <w:r w:rsidR="00E95BE0">
        <w:rPr>
          <w:rFonts w:ascii="Calibri" w:hAnsi="Calibri" w:cs="Calibri"/>
          <w:color w:val="000000" w:themeColor="text1"/>
          <w:lang w:val="es-ES"/>
        </w:rPr>
        <w:t xml:space="preserve">ffice hours </w:t>
      </w:r>
      <w:r>
        <w:rPr>
          <w:rFonts w:ascii="Calibri" w:hAnsi="Calibri" w:cs="Calibri"/>
          <w:color w:val="000000" w:themeColor="text1"/>
          <w:lang w:val="es-ES"/>
        </w:rPr>
        <w:t>on Monday from 1:30pm-2:30pm</w:t>
      </w:r>
    </w:p>
    <w:p w14:paraId="15D6F20F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7210E6BD" w14:textId="60277794" w:rsidR="003D795B" w:rsidRPr="005F1B22" w:rsidRDefault="00784FEB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Please consider being more efficient and send reports</w:t>
      </w:r>
      <w:r w:rsidR="00464CC0">
        <w:rPr>
          <w:rFonts w:ascii="Calibri" w:hAnsi="Calibri" w:cs="Calibri"/>
          <w:color w:val="000000" w:themeColor="text1"/>
          <w:lang w:val="es-ES"/>
        </w:rPr>
        <w:t xml:space="preserve"> (on time)</w:t>
      </w:r>
      <w:r>
        <w:rPr>
          <w:rFonts w:ascii="Calibri" w:hAnsi="Calibri" w:cs="Calibri"/>
          <w:color w:val="000000" w:themeColor="text1"/>
          <w:lang w:val="es-ES"/>
        </w:rPr>
        <w:t xml:space="preserve"> before we have meeting especially if you have multiple events coming up.</w:t>
      </w:r>
    </w:p>
    <w:p w14:paraId="0D70D0D5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Treasurer- Jacqueline Pasillas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3C082BB5" w14:textId="120F882F" w:rsidR="005F1B22" w:rsidRPr="00C45380" w:rsidRDefault="00C45380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New office hours on Friday 12pm-1pm</w:t>
      </w:r>
    </w:p>
    <w:p w14:paraId="6695B327" w14:textId="599A5DDB" w:rsidR="00C45380" w:rsidRPr="005F1B22" w:rsidRDefault="00C45380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Dues are due</w:t>
      </w:r>
    </w:p>
    <w:p w14:paraId="20819EAA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Liason-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27B0A66B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No report</w:t>
      </w:r>
    </w:p>
    <w:p w14:paraId="3EED155D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285956FF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Lambda Theta Nu</w:t>
      </w:r>
    </w:p>
    <w:p w14:paraId="066B2FAF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59110525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7CFF3B99" w14:textId="77777777" w:rsidR="009B5945" w:rsidRPr="00784FEB" w:rsidRDefault="00784FEB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Cake Pop sale today to Valentine’s Day. Contact any sister to preorder</w:t>
      </w:r>
    </w:p>
    <w:p w14:paraId="669E50A5" w14:textId="77777777" w:rsidR="00784FEB" w:rsidRPr="00784FEB" w:rsidRDefault="00784FEB" w:rsidP="00784FEB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1 for $2 or 3 for $5</w:t>
      </w:r>
    </w:p>
    <w:p w14:paraId="6288B1B7" w14:textId="77777777" w:rsidR="00784FEB" w:rsidRPr="00784FEB" w:rsidRDefault="00784FEB" w:rsidP="00784FEB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Will be available for pick up at the Marcus Garvey on 2/14 from 10am-3pm</w:t>
      </w:r>
    </w:p>
    <w:p w14:paraId="3116A946" w14:textId="77777777" w:rsidR="00784FEB" w:rsidRPr="005108C5" w:rsidRDefault="00784FEB" w:rsidP="00784FEB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The money will be going yo St. Jude Children’s Research Hospital</w:t>
      </w:r>
    </w:p>
    <w:p w14:paraId="4D68BC91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4616F439" w14:textId="68330D46" w:rsidR="00AC4C37" w:rsidRPr="00464CC0" w:rsidRDefault="00464CC0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XoXo Basket will be raffled January 16</w:t>
      </w:r>
      <w:r w:rsidRPr="00464CC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-February 13</w:t>
      </w:r>
      <w:r w:rsidRPr="00464CC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</w:p>
    <w:p w14:paraId="0991337D" w14:textId="637EACA9" w:rsidR="00464CC0" w:rsidRPr="00464CC0" w:rsidRDefault="00464CC0" w:rsidP="00464CC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Basket includes: Poloroid camera, teddy bear, chocolates, Olive Garden gift card and candy!</w:t>
      </w:r>
    </w:p>
    <w:p w14:paraId="2270FBF5" w14:textId="1BB9C176" w:rsidR="00464CC0" w:rsidRPr="00464CC0" w:rsidRDefault="00464CC0" w:rsidP="00464CC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1 ticket for $5, 2 for $8!</w:t>
      </w:r>
    </w:p>
    <w:p w14:paraId="0DB2B440" w14:textId="403F86E9" w:rsidR="00464CC0" w:rsidRPr="00DE4B4C" w:rsidRDefault="00464CC0" w:rsidP="00464CC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Contact your favorite Gamma for tickets!</w:t>
      </w:r>
    </w:p>
    <w:p w14:paraId="79A3F79C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1537AF0C" w14:textId="04EA46A7" w:rsidR="00C45380" w:rsidRPr="00C45380" w:rsidRDefault="00C45380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NAKos Tacos on Feb 13</w:t>
      </w:r>
      <w:r w:rsidRPr="00C45380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from 12pm-3pm</w:t>
      </w:r>
    </w:p>
    <w:p w14:paraId="225F11C3" w14:textId="2AA51FAE" w:rsidR="00C80DEC" w:rsidRPr="005108C5" w:rsidRDefault="00C45380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Raffle tickets for Airpods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till Feb 13</w:t>
      </w:r>
      <w:r w:rsidRPr="00C45380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3439238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0F13F883" w14:textId="73B08416" w:rsidR="00C80DEC" w:rsidRPr="00464CC0" w:rsidRDefault="00464CC0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need volunteers to help with a Greeley Chamber of Commerce event on February 21</w:t>
      </w:r>
      <w:r w:rsidRPr="00464CC0">
        <w:rPr>
          <w:rFonts w:ascii="Calibri" w:hAnsi="Calibri" w:cs="Calibri"/>
          <w:color w:val="000000" w:themeColor="text1"/>
          <w:vertAlign w:val="superscript"/>
        </w:rPr>
        <w:t>st</w:t>
      </w:r>
      <w:r>
        <w:rPr>
          <w:rFonts w:ascii="Calibri" w:hAnsi="Calibri" w:cs="Calibri"/>
          <w:color w:val="000000" w:themeColor="text1"/>
        </w:rPr>
        <w:t xml:space="preserve"> from 4:30pm-9:30pm</w:t>
      </w:r>
    </w:p>
    <w:p w14:paraId="18A10103" w14:textId="1FFB8D95" w:rsidR="00464CC0" w:rsidRPr="00464CC0" w:rsidRDefault="00464CC0" w:rsidP="00464CC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Email </w:t>
      </w:r>
      <w:hyperlink r:id="rId9" w:history="1">
        <w:r w:rsidRPr="00FD0E57">
          <w:rPr>
            <w:rStyle w:val="Hyperlink"/>
            <w:rFonts w:ascii="Calibri" w:hAnsi="Calibri" w:cs="Calibri"/>
          </w:rPr>
          <w:t>upsilonbeta.minutes@gmail.com</w:t>
        </w:r>
      </w:hyperlink>
      <w:r>
        <w:rPr>
          <w:rFonts w:ascii="Calibri" w:hAnsi="Calibri" w:cs="Calibri"/>
          <w:color w:val="000000" w:themeColor="text1"/>
        </w:rPr>
        <w:t xml:space="preserve"> if your org is interested</w:t>
      </w:r>
    </w:p>
    <w:p w14:paraId="1BCCEF0D" w14:textId="319EDF2E" w:rsidR="00464CC0" w:rsidRPr="00464CC0" w:rsidRDefault="00464CC0" w:rsidP="00464CC0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are hosting a mental health workshop at the Boys and Girls Club and would like </w:t>
      </w:r>
      <w:proofErr w:type="gramStart"/>
      <w:r>
        <w:rPr>
          <w:rFonts w:ascii="Calibri" w:hAnsi="Calibri" w:cs="Calibri"/>
          <w:color w:val="000000" w:themeColor="text1"/>
        </w:rPr>
        <w:t>MGC  to</w:t>
      </w:r>
      <w:proofErr w:type="gramEnd"/>
      <w:r>
        <w:rPr>
          <w:rFonts w:ascii="Calibri" w:hAnsi="Calibri" w:cs="Calibri"/>
          <w:color w:val="000000" w:themeColor="text1"/>
        </w:rPr>
        <w:t xml:space="preserve"> attend for the strolling portion.</w:t>
      </w:r>
    </w:p>
    <w:p w14:paraId="10734807" w14:textId="1EDE64B8" w:rsidR="00464CC0" w:rsidRPr="005108C5" w:rsidRDefault="00464CC0" w:rsidP="00464CC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If your org is interested in performing email </w:t>
      </w:r>
      <w:hyperlink r:id="rId10" w:history="1">
        <w:r w:rsidRPr="00FD0E57">
          <w:rPr>
            <w:rStyle w:val="Hyperlink"/>
            <w:rFonts w:ascii="Calibri" w:hAnsi="Calibri" w:cs="Calibri"/>
          </w:rPr>
          <w:t>upsilonbeta.minutes@gmail.com</w:t>
        </w:r>
      </w:hyperlink>
      <w:r>
        <w:rPr>
          <w:rFonts w:ascii="Calibri" w:hAnsi="Calibri" w:cs="Calibri"/>
          <w:color w:val="000000" w:themeColor="text1"/>
        </w:rPr>
        <w:t xml:space="preserve"> </w:t>
      </w:r>
    </w:p>
    <w:p w14:paraId="0C317B9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615F9DC2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C33FB03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61316C44" w14:textId="7777777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4013662A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43431D98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00D31CE0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3E0769E2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3D75D8E5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6D0EADAB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1093856A" w14:textId="5ABFC2D4" w:rsidR="00C45380" w:rsidRDefault="00C45380" w:rsidP="00C45380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On Valentines </w:t>
      </w:r>
      <w:proofErr w:type="gramStart"/>
      <w:r>
        <w:rPr>
          <w:rFonts w:ascii="Calibri" w:hAnsi="Calibri" w:cs="Calibri"/>
          <w:b/>
          <w:color w:val="000000" w:themeColor="text1"/>
        </w:rPr>
        <w:t>Day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 all acapella groups will be performing at the Moxi</w:t>
      </w:r>
    </w:p>
    <w:p w14:paraId="0671E736" w14:textId="782F0659" w:rsidR="00C45380" w:rsidRDefault="00C45380" w:rsidP="00C45380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This Thursday is the DREAMer panel at the UC</w:t>
      </w:r>
      <w:r w:rsidR="00523DCE">
        <w:rPr>
          <w:rFonts w:ascii="Calibri" w:hAnsi="Calibri" w:cs="Calibri"/>
          <w:b/>
          <w:color w:val="000000" w:themeColor="text1"/>
        </w:rPr>
        <w:t xml:space="preserve"> from 5pm-7pm</w:t>
      </w:r>
    </w:p>
    <w:p w14:paraId="4EEAA505" w14:textId="31445A4E" w:rsidR="00C45380" w:rsidRDefault="00C45380" w:rsidP="00C45380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Black Heritage Month: </w:t>
      </w:r>
      <w:proofErr w:type="gramStart"/>
      <w:r>
        <w:rPr>
          <w:rFonts w:ascii="Calibri" w:hAnsi="Calibri" w:cs="Calibri"/>
          <w:b/>
          <w:color w:val="000000" w:themeColor="text1"/>
        </w:rPr>
        <w:t>tonight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 there is a mind and body wellness event</w:t>
      </w:r>
    </w:p>
    <w:p w14:paraId="42BEEAD9" w14:textId="079B8D32" w:rsidR="00C45380" w:rsidRDefault="00C45380" w:rsidP="00C45380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All events are on the flyer on GroupMe</w:t>
      </w:r>
    </w:p>
    <w:p w14:paraId="3424ECC2" w14:textId="471B2A35" w:rsidR="00C45380" w:rsidRDefault="00C45380" w:rsidP="00C45380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Need a lot of volunteers for </w:t>
      </w:r>
      <w:r w:rsidR="00523DCE">
        <w:rPr>
          <w:rFonts w:ascii="Calibri" w:hAnsi="Calibri" w:cs="Calibri"/>
          <w:b/>
          <w:color w:val="000000" w:themeColor="text1"/>
        </w:rPr>
        <w:t>Soul Food Night</w:t>
      </w:r>
    </w:p>
    <w:p w14:paraId="67296936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lastRenderedPageBreak/>
        <w:t>Old Buisness</w:t>
      </w:r>
    </w:p>
    <w:p w14:paraId="3AB632A1" w14:textId="1691B235" w:rsidR="0000106C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New Business</w:t>
      </w:r>
      <w:r w:rsidR="001B2301">
        <w:rPr>
          <w:rFonts w:ascii="Calibri" w:hAnsi="Calibri" w:cs="Calibri"/>
          <w:b/>
          <w:color w:val="000000" w:themeColor="text1"/>
        </w:rPr>
        <w:t>: Andres Ramirez with Lambda Theta Pi Latin Fraternity Inc.</w:t>
      </w:r>
      <w:r w:rsidRPr="005108C5">
        <w:rPr>
          <w:rFonts w:ascii="Calibri" w:hAnsi="Calibri" w:cs="Calibri"/>
          <w:b/>
          <w:color w:val="000000" w:themeColor="text1"/>
        </w:rPr>
        <w:t xml:space="preserve"> </w:t>
      </w:r>
    </w:p>
    <w:p w14:paraId="52B47B8A" w14:textId="675D588E" w:rsidR="00501E9E" w:rsidRDefault="00501E9E" w:rsidP="00501E9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Time extended by 5 minutes, second by</w:t>
      </w:r>
    </w:p>
    <w:p w14:paraId="70F44DE6" w14:textId="031B1DED" w:rsidR="00501E9E" w:rsidRPr="005108C5" w:rsidRDefault="00501E9E" w:rsidP="00501E9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Time extended 2 minutes, second by KDChi</w:t>
      </w:r>
    </w:p>
    <w:p w14:paraId="7AC1278C" w14:textId="5E8B744A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9924C9">
        <w:rPr>
          <w:rFonts w:ascii="Calibri" w:hAnsi="Calibri" w:cs="Calibri"/>
          <w:b/>
          <w:color w:val="000000" w:themeColor="text1"/>
        </w:rPr>
        <w:t>: 6:46pm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5F1716A0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3CBE034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0F64E9D5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2D6B5A09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0A69D3F4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Febuary 19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18F4F276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March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080662E6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780CD6B6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1F95F70F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5733C680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B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1B2301"/>
    <w:rsid w:val="002172E4"/>
    <w:rsid w:val="00266393"/>
    <w:rsid w:val="002737FD"/>
    <w:rsid w:val="002E04EC"/>
    <w:rsid w:val="0031700E"/>
    <w:rsid w:val="00386630"/>
    <w:rsid w:val="003C1AD8"/>
    <w:rsid w:val="003D795B"/>
    <w:rsid w:val="003F547E"/>
    <w:rsid w:val="003F609D"/>
    <w:rsid w:val="00434A69"/>
    <w:rsid w:val="00451025"/>
    <w:rsid w:val="00464776"/>
    <w:rsid w:val="00464CC0"/>
    <w:rsid w:val="00466468"/>
    <w:rsid w:val="00494D9E"/>
    <w:rsid w:val="004B70A5"/>
    <w:rsid w:val="00501E9E"/>
    <w:rsid w:val="005108C5"/>
    <w:rsid w:val="0052077F"/>
    <w:rsid w:val="00523DCE"/>
    <w:rsid w:val="005C280D"/>
    <w:rsid w:val="005C3A70"/>
    <w:rsid w:val="005F1B22"/>
    <w:rsid w:val="00600E9C"/>
    <w:rsid w:val="00630581"/>
    <w:rsid w:val="006D7A0D"/>
    <w:rsid w:val="00784FEB"/>
    <w:rsid w:val="007D6121"/>
    <w:rsid w:val="007E272F"/>
    <w:rsid w:val="0083243C"/>
    <w:rsid w:val="00865282"/>
    <w:rsid w:val="009221FE"/>
    <w:rsid w:val="0094441A"/>
    <w:rsid w:val="00950AA0"/>
    <w:rsid w:val="009924C9"/>
    <w:rsid w:val="009B5945"/>
    <w:rsid w:val="009F7165"/>
    <w:rsid w:val="00A03B0D"/>
    <w:rsid w:val="00A17A52"/>
    <w:rsid w:val="00A921AE"/>
    <w:rsid w:val="00AC4C37"/>
    <w:rsid w:val="00AE067D"/>
    <w:rsid w:val="00B21B01"/>
    <w:rsid w:val="00B71875"/>
    <w:rsid w:val="00BD2DD6"/>
    <w:rsid w:val="00BF61AA"/>
    <w:rsid w:val="00C076A2"/>
    <w:rsid w:val="00C45380"/>
    <w:rsid w:val="00C55CA7"/>
    <w:rsid w:val="00C62A1E"/>
    <w:rsid w:val="00C80DEC"/>
    <w:rsid w:val="00CB3BD3"/>
    <w:rsid w:val="00CC7148"/>
    <w:rsid w:val="00D74CEE"/>
    <w:rsid w:val="00D77005"/>
    <w:rsid w:val="00DB02AD"/>
    <w:rsid w:val="00DD31B5"/>
    <w:rsid w:val="00DE4B4C"/>
    <w:rsid w:val="00E552B2"/>
    <w:rsid w:val="00E64D00"/>
    <w:rsid w:val="00E80E7D"/>
    <w:rsid w:val="00E83DA2"/>
    <w:rsid w:val="00E95BE0"/>
    <w:rsid w:val="00ED5F42"/>
    <w:rsid w:val="00EE4A54"/>
    <w:rsid w:val="00EE7704"/>
    <w:rsid w:val="00F21281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CC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hyperlink" Target="mailto:upsilonbeta.minutes@gmail.com" TargetMode="External"/><Relationship Id="rId10" Type="http://schemas.openxmlformats.org/officeDocument/2006/relationships/hyperlink" Target="mailto:upsilonbeta.minut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1</TotalTime>
  <Pages>3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2</cp:revision>
  <cp:lastPrinted>2018-08-28T22:14:00Z</cp:lastPrinted>
  <dcterms:created xsi:type="dcterms:W3CDTF">2019-02-07T07:55:00Z</dcterms:created>
  <dcterms:modified xsi:type="dcterms:W3CDTF">2019-02-07T07:55:00Z</dcterms:modified>
</cp:coreProperties>
</file>