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B83D9" w14:textId="22ADC5D3" w:rsidR="008B5F1A" w:rsidRDefault="00AD3218" w:rsidP="008B5F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8"/>
          <w:szCs w:val="20"/>
        </w:rPr>
      </w:pPr>
      <w:bookmarkStart w:id="0" w:name="_GoBack"/>
      <w:bookmarkEnd w:id="0"/>
      <w:r>
        <w:rPr>
          <w:rFonts w:ascii="Times New Roman" w:hAnsi="Times New Roman" w:cs="Times New Roman"/>
          <w:b/>
          <w:bCs/>
          <w:sz w:val="28"/>
          <w:szCs w:val="20"/>
        </w:rPr>
        <w:t xml:space="preserve">UNC </w:t>
      </w:r>
      <w:r w:rsidR="00334B0D">
        <w:rPr>
          <w:rFonts w:ascii="Times New Roman" w:hAnsi="Times New Roman" w:cs="Times New Roman"/>
          <w:b/>
          <w:bCs/>
          <w:sz w:val="28"/>
          <w:szCs w:val="20"/>
        </w:rPr>
        <w:t>FL</w:t>
      </w:r>
      <w:r w:rsidR="000D5A49">
        <w:rPr>
          <w:rFonts w:ascii="Times New Roman" w:hAnsi="Times New Roman" w:cs="Times New Roman"/>
          <w:b/>
          <w:bCs/>
          <w:sz w:val="28"/>
          <w:szCs w:val="20"/>
        </w:rPr>
        <w:t xml:space="preserve"> 54</w:t>
      </w:r>
      <w:r w:rsidR="00EF1617">
        <w:rPr>
          <w:rFonts w:ascii="Times New Roman" w:hAnsi="Times New Roman" w:cs="Times New Roman"/>
          <w:b/>
          <w:bCs/>
          <w:sz w:val="28"/>
          <w:szCs w:val="20"/>
        </w:rPr>
        <w:t>1</w:t>
      </w:r>
      <w:r w:rsidR="00334B0D">
        <w:rPr>
          <w:rFonts w:ascii="Times New Roman" w:hAnsi="Times New Roman" w:cs="Times New Roman"/>
          <w:b/>
          <w:bCs/>
          <w:sz w:val="28"/>
          <w:szCs w:val="20"/>
        </w:rPr>
        <w:t xml:space="preserve"> Methods</w:t>
      </w:r>
      <w:r w:rsidR="003D55D1">
        <w:rPr>
          <w:rFonts w:ascii="Times New Roman" w:hAnsi="Times New Roman" w:cs="Times New Roman"/>
          <w:b/>
          <w:bCs/>
          <w:sz w:val="28"/>
          <w:szCs w:val="20"/>
        </w:rPr>
        <w:t xml:space="preserve">: </w:t>
      </w:r>
      <w:r w:rsidR="00B028E0" w:rsidRPr="000D5A49">
        <w:rPr>
          <w:rFonts w:ascii="Times New Roman" w:hAnsi="Times New Roman" w:cs="Times New Roman"/>
          <w:b/>
          <w:bCs/>
          <w:sz w:val="28"/>
          <w:szCs w:val="20"/>
          <w:u w:val="single"/>
        </w:rPr>
        <w:t xml:space="preserve">Initial Teacher </w:t>
      </w:r>
      <w:r w:rsidR="008B5F1A" w:rsidRPr="000D5A49">
        <w:rPr>
          <w:rFonts w:ascii="Times New Roman" w:hAnsi="Times New Roman" w:cs="Times New Roman"/>
          <w:b/>
          <w:bCs/>
          <w:sz w:val="28"/>
          <w:szCs w:val="20"/>
          <w:u w:val="single"/>
        </w:rPr>
        <w:t>Work Sample</w:t>
      </w:r>
      <w:r w:rsidR="00A30DD9" w:rsidRPr="003D55D1">
        <w:rPr>
          <w:rFonts w:ascii="Times New Roman" w:hAnsi="Times New Roman" w:cs="Times New Roman"/>
          <w:b/>
          <w:bCs/>
          <w:sz w:val="28"/>
          <w:szCs w:val="20"/>
        </w:rPr>
        <w:t xml:space="preserve"> </w:t>
      </w:r>
      <w:r w:rsidR="00C34374">
        <w:rPr>
          <w:rFonts w:ascii="Times New Roman" w:hAnsi="Times New Roman" w:cs="Times New Roman"/>
          <w:b/>
          <w:bCs/>
          <w:sz w:val="28"/>
          <w:szCs w:val="20"/>
        </w:rPr>
        <w:t>-12</w:t>
      </w:r>
      <w:r w:rsidR="00304B67">
        <w:rPr>
          <w:rFonts w:ascii="Times New Roman" w:hAnsi="Times New Roman" w:cs="Times New Roman"/>
          <w:b/>
          <w:bCs/>
          <w:sz w:val="28"/>
          <w:szCs w:val="20"/>
        </w:rPr>
        <w:t>6 points</w:t>
      </w:r>
      <w:r w:rsidR="00E95292">
        <w:rPr>
          <w:rFonts w:ascii="Times New Roman" w:hAnsi="Times New Roman" w:cs="Times New Roman"/>
          <w:b/>
          <w:bCs/>
          <w:sz w:val="28"/>
          <w:szCs w:val="20"/>
        </w:rPr>
        <w:t xml:space="preserve"> </w:t>
      </w:r>
    </w:p>
    <w:p w14:paraId="02013687" w14:textId="6831FD56" w:rsidR="00EF1617" w:rsidRDefault="00A30DD9" w:rsidP="008B5F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0"/>
        </w:rPr>
      </w:pPr>
      <w:r w:rsidRPr="00BB6918">
        <w:rPr>
          <w:rFonts w:ascii="Times New Roman" w:hAnsi="Times New Roman" w:cs="Times New Roman"/>
          <w:b/>
          <w:sz w:val="28"/>
          <w:szCs w:val="20"/>
        </w:rPr>
        <w:t xml:space="preserve">Initial </w:t>
      </w:r>
      <w:r w:rsidR="00B028E0">
        <w:rPr>
          <w:rFonts w:ascii="Times New Roman" w:hAnsi="Times New Roman" w:cs="Times New Roman"/>
          <w:b/>
          <w:sz w:val="28"/>
          <w:szCs w:val="20"/>
        </w:rPr>
        <w:t xml:space="preserve">Teacher </w:t>
      </w:r>
      <w:r w:rsidRPr="00BB6918">
        <w:rPr>
          <w:rFonts w:ascii="Times New Roman" w:hAnsi="Times New Roman" w:cs="Times New Roman"/>
          <w:b/>
          <w:sz w:val="28"/>
          <w:szCs w:val="20"/>
        </w:rPr>
        <w:t>Work Sampl</w:t>
      </w:r>
      <w:r w:rsidR="00280175" w:rsidRPr="00BB6918">
        <w:rPr>
          <w:rFonts w:ascii="Times New Roman" w:hAnsi="Times New Roman" w:cs="Times New Roman"/>
          <w:b/>
          <w:sz w:val="28"/>
          <w:szCs w:val="20"/>
        </w:rPr>
        <w:t>e</w:t>
      </w:r>
      <w:r w:rsidR="00280175">
        <w:rPr>
          <w:rFonts w:ascii="Times New Roman" w:hAnsi="Times New Roman" w:cs="Times New Roman"/>
          <w:sz w:val="28"/>
          <w:szCs w:val="20"/>
        </w:rPr>
        <w:t xml:space="preserve"> is required </w:t>
      </w:r>
      <w:r w:rsidR="003D55D1">
        <w:rPr>
          <w:rFonts w:ascii="Times New Roman" w:hAnsi="Times New Roman" w:cs="Times New Roman"/>
          <w:sz w:val="28"/>
          <w:szCs w:val="20"/>
        </w:rPr>
        <w:t>and</w:t>
      </w:r>
      <w:r w:rsidR="00BB4CF1">
        <w:rPr>
          <w:rFonts w:ascii="Times New Roman" w:hAnsi="Times New Roman" w:cs="Times New Roman"/>
          <w:sz w:val="28"/>
          <w:szCs w:val="20"/>
        </w:rPr>
        <w:t xml:space="preserve"> </w:t>
      </w:r>
      <w:r w:rsidR="003D55D1">
        <w:rPr>
          <w:rFonts w:ascii="Times New Roman" w:hAnsi="Times New Roman" w:cs="Times New Roman"/>
          <w:sz w:val="28"/>
          <w:szCs w:val="20"/>
        </w:rPr>
        <w:t>completed during the Content Methods Course</w:t>
      </w:r>
      <w:r w:rsidRPr="003D55D1">
        <w:rPr>
          <w:rFonts w:ascii="Times New Roman" w:hAnsi="Times New Roman" w:cs="Times New Roman"/>
          <w:sz w:val="28"/>
          <w:szCs w:val="20"/>
        </w:rPr>
        <w:t>.</w:t>
      </w:r>
      <w:r w:rsidR="004D01CB">
        <w:rPr>
          <w:rFonts w:ascii="Times New Roman" w:hAnsi="Times New Roman" w:cs="Times New Roman"/>
          <w:sz w:val="28"/>
          <w:szCs w:val="20"/>
        </w:rPr>
        <w:t xml:space="preserve"> </w:t>
      </w:r>
    </w:p>
    <w:p w14:paraId="30E19C43" w14:textId="2A57B681" w:rsidR="003D55D1" w:rsidRPr="00BB4CF1" w:rsidRDefault="00700F64" w:rsidP="008B5F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b/>
          <w:sz w:val="28"/>
          <w:szCs w:val="20"/>
        </w:rPr>
        <w:t>Submit electronically as a PDF and submit as a paper portfolio</w:t>
      </w:r>
      <w:r w:rsidR="00EF1617">
        <w:rPr>
          <w:rFonts w:ascii="Times New Roman" w:hAnsi="Times New Roman" w:cs="Times New Roman"/>
          <w:b/>
          <w:sz w:val="28"/>
          <w:szCs w:val="20"/>
        </w:rPr>
        <w:t xml:space="preserve"> in a binder</w:t>
      </w:r>
      <w:r>
        <w:rPr>
          <w:rFonts w:ascii="Times New Roman" w:hAnsi="Times New Roman" w:cs="Times New Roman"/>
          <w:b/>
          <w:sz w:val="28"/>
          <w:szCs w:val="20"/>
        </w:rPr>
        <w:t xml:space="preserve"> in class</w:t>
      </w:r>
      <w:r w:rsidR="00B028E0">
        <w:rPr>
          <w:rFonts w:ascii="Times New Roman" w:hAnsi="Times New Roman" w:cs="Times New Roman"/>
          <w:b/>
          <w:sz w:val="28"/>
          <w:szCs w:val="20"/>
        </w:rPr>
        <w:t>.</w:t>
      </w:r>
    </w:p>
    <w:p w14:paraId="5A347FB2" w14:textId="77777777" w:rsidR="003D55D1" w:rsidRDefault="003D55D1" w:rsidP="00A30DD9">
      <w:pPr>
        <w:autoSpaceDE w:val="0"/>
        <w:autoSpaceDN w:val="0"/>
        <w:adjustRightInd w:val="0"/>
        <w:spacing w:after="0" w:line="240" w:lineRule="auto"/>
        <w:rPr>
          <w:rFonts w:ascii="Times New Roman" w:hAnsi="Times New Roman" w:cs="Times New Roman"/>
          <w:sz w:val="24"/>
          <w:szCs w:val="20"/>
        </w:rPr>
      </w:pPr>
    </w:p>
    <w:p w14:paraId="6D3870F3" w14:textId="06DE9A6F" w:rsidR="003B60CC" w:rsidRDefault="003B60CC" w:rsidP="00A30DD9">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*Remember </w:t>
      </w:r>
      <w:r w:rsidR="005659B9">
        <w:rPr>
          <w:rFonts w:ascii="Times New Roman" w:hAnsi="Times New Roman" w:cs="Times New Roman"/>
          <w:sz w:val="24"/>
          <w:szCs w:val="20"/>
        </w:rPr>
        <w:t>to use</w:t>
      </w:r>
      <w:r>
        <w:rPr>
          <w:rFonts w:ascii="Times New Roman" w:hAnsi="Times New Roman" w:cs="Times New Roman"/>
          <w:sz w:val="24"/>
          <w:szCs w:val="20"/>
        </w:rPr>
        <w:t xml:space="preserve"> the Colorado World Language Academic World-Readiness Standards</w:t>
      </w:r>
    </w:p>
    <w:p w14:paraId="5E854780" w14:textId="77777777" w:rsidR="003B60CC" w:rsidRDefault="003B60CC" w:rsidP="00A30DD9">
      <w:pPr>
        <w:autoSpaceDE w:val="0"/>
        <w:autoSpaceDN w:val="0"/>
        <w:adjustRightInd w:val="0"/>
        <w:spacing w:after="0" w:line="240" w:lineRule="auto"/>
        <w:rPr>
          <w:rFonts w:ascii="Times New Roman" w:hAnsi="Times New Roman" w:cs="Times New Roman"/>
          <w:sz w:val="24"/>
          <w:szCs w:val="20"/>
        </w:rPr>
      </w:pPr>
    </w:p>
    <w:p w14:paraId="4F8773FB" w14:textId="6BC12F17" w:rsidR="003D1A1C" w:rsidRPr="003B60CC" w:rsidRDefault="00A30DD9" w:rsidP="00A30DD9">
      <w:pPr>
        <w:autoSpaceDE w:val="0"/>
        <w:autoSpaceDN w:val="0"/>
        <w:adjustRightInd w:val="0"/>
        <w:spacing w:after="0" w:line="240" w:lineRule="auto"/>
        <w:rPr>
          <w:rFonts w:ascii="Times New Roman" w:hAnsi="Times New Roman" w:cs="Times New Roman"/>
          <w:b/>
          <w:sz w:val="28"/>
          <w:szCs w:val="28"/>
        </w:rPr>
      </w:pPr>
      <w:r w:rsidRPr="003D1A1C">
        <w:rPr>
          <w:rFonts w:ascii="Times New Roman" w:hAnsi="Times New Roman" w:cs="Times New Roman"/>
          <w:b/>
          <w:sz w:val="28"/>
          <w:szCs w:val="28"/>
        </w:rPr>
        <w:t>The components are:</w:t>
      </w:r>
    </w:p>
    <w:tbl>
      <w:tblPr>
        <w:tblStyle w:val="TableGrid"/>
        <w:tblW w:w="0" w:type="auto"/>
        <w:tblLook w:val="04A0" w:firstRow="1" w:lastRow="0" w:firstColumn="1" w:lastColumn="0" w:noHBand="0" w:noVBand="1"/>
      </w:tblPr>
      <w:tblGrid>
        <w:gridCol w:w="10790"/>
      </w:tblGrid>
      <w:tr w:rsidR="003D1A1C" w:rsidRPr="00640218" w14:paraId="05B719BD" w14:textId="77777777" w:rsidTr="003D1A1C">
        <w:tc>
          <w:tcPr>
            <w:tcW w:w="11016" w:type="dxa"/>
          </w:tcPr>
          <w:p w14:paraId="53BC9BF0" w14:textId="288102B5" w:rsidR="003D1A1C" w:rsidRPr="00640218" w:rsidRDefault="003D1A1C" w:rsidP="00A30DD9">
            <w:pPr>
              <w:autoSpaceDE w:val="0"/>
              <w:autoSpaceDN w:val="0"/>
              <w:adjustRightInd w:val="0"/>
              <w:rPr>
                <w:rFonts w:ascii="Times New Roman" w:hAnsi="Times New Roman" w:cs="Times New Roman"/>
                <w:b/>
                <w:sz w:val="28"/>
                <w:szCs w:val="28"/>
              </w:rPr>
            </w:pPr>
            <w:r w:rsidRPr="00640218">
              <w:rPr>
                <w:rFonts w:ascii="Times New Roman" w:hAnsi="Times New Roman" w:cs="Times New Roman"/>
                <w:b/>
                <w:sz w:val="28"/>
                <w:szCs w:val="28"/>
              </w:rPr>
              <w:t>Cover page</w:t>
            </w:r>
          </w:p>
        </w:tc>
      </w:tr>
      <w:tr w:rsidR="003D1A1C" w:rsidRPr="00640218" w14:paraId="5E601E8D" w14:textId="77777777" w:rsidTr="003D1A1C">
        <w:tc>
          <w:tcPr>
            <w:tcW w:w="11016" w:type="dxa"/>
          </w:tcPr>
          <w:p w14:paraId="3EE9B446" w14:textId="5E3030F4" w:rsidR="003D1A1C" w:rsidRPr="00640218" w:rsidRDefault="003D1A1C" w:rsidP="003D1A1C">
            <w:pPr>
              <w:pStyle w:val="ListParagraph"/>
              <w:numPr>
                <w:ilvl w:val="0"/>
                <w:numId w:val="4"/>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Name</w:t>
            </w:r>
          </w:p>
          <w:p w14:paraId="2FD51570" w14:textId="1F387410" w:rsidR="003D1A1C" w:rsidRPr="00640218" w:rsidRDefault="003D1A1C" w:rsidP="003D1A1C">
            <w:pPr>
              <w:pStyle w:val="ListParagraph"/>
              <w:numPr>
                <w:ilvl w:val="0"/>
                <w:numId w:val="4"/>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Content Area, and the program</w:t>
            </w:r>
            <w:r w:rsidR="000D5A49">
              <w:rPr>
                <w:rFonts w:ascii="Times New Roman" w:hAnsi="Times New Roman" w:cs="Times New Roman"/>
                <w:sz w:val="28"/>
                <w:szCs w:val="28"/>
              </w:rPr>
              <w:t xml:space="preserve"> (grade level taught)</w:t>
            </w:r>
            <w:r w:rsidRPr="00640218">
              <w:rPr>
                <w:rFonts w:ascii="Times New Roman" w:hAnsi="Times New Roman" w:cs="Times New Roman"/>
                <w:sz w:val="28"/>
                <w:szCs w:val="28"/>
              </w:rPr>
              <w:t xml:space="preserve"> </w:t>
            </w:r>
          </w:p>
          <w:p w14:paraId="0B97EB72" w14:textId="77777777" w:rsidR="003D1A1C" w:rsidRPr="00640218" w:rsidRDefault="003D1A1C" w:rsidP="003D1A1C">
            <w:pPr>
              <w:pStyle w:val="ListParagraph"/>
              <w:numPr>
                <w:ilvl w:val="0"/>
                <w:numId w:val="4"/>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Methods course and Instructor</w:t>
            </w:r>
          </w:p>
          <w:p w14:paraId="5C630914" w14:textId="50D3A1A5" w:rsidR="003D1A1C" w:rsidRPr="00640218" w:rsidRDefault="003D1A1C" w:rsidP="003D1A1C">
            <w:pPr>
              <w:pStyle w:val="ListParagraph"/>
              <w:numPr>
                <w:ilvl w:val="0"/>
                <w:numId w:val="4"/>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 xml:space="preserve">Initial Work Sample information: Semester, </w:t>
            </w:r>
            <w:r w:rsidR="000D5A49">
              <w:rPr>
                <w:rFonts w:ascii="Times New Roman" w:hAnsi="Times New Roman" w:cs="Times New Roman"/>
                <w:sz w:val="28"/>
                <w:szCs w:val="28"/>
              </w:rPr>
              <w:t xml:space="preserve">School </w:t>
            </w:r>
            <w:r w:rsidRPr="00640218">
              <w:rPr>
                <w:rFonts w:ascii="Times New Roman" w:hAnsi="Times New Roman" w:cs="Times New Roman"/>
                <w:sz w:val="28"/>
                <w:szCs w:val="28"/>
              </w:rPr>
              <w:t>Location/ Name of practicum teacher if available</w:t>
            </w:r>
          </w:p>
        </w:tc>
      </w:tr>
    </w:tbl>
    <w:p w14:paraId="70409BF5" w14:textId="77777777" w:rsidR="003D1A1C" w:rsidRPr="00640218" w:rsidRDefault="003D1A1C" w:rsidP="00A30DD9">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BB472F" w:rsidRPr="00640218" w14:paraId="73CC06C9" w14:textId="77777777" w:rsidTr="00BB472F">
        <w:tc>
          <w:tcPr>
            <w:tcW w:w="11016" w:type="dxa"/>
          </w:tcPr>
          <w:p w14:paraId="0B05AD0A" w14:textId="0A5395AD" w:rsidR="00BB472F" w:rsidRPr="00640218" w:rsidRDefault="00BB472F" w:rsidP="00A30DD9">
            <w:pPr>
              <w:autoSpaceDE w:val="0"/>
              <w:autoSpaceDN w:val="0"/>
              <w:adjustRightInd w:val="0"/>
              <w:rPr>
                <w:rFonts w:ascii="Times New Roman" w:hAnsi="Times New Roman" w:cs="Times New Roman"/>
                <w:b/>
                <w:sz w:val="28"/>
                <w:szCs w:val="28"/>
              </w:rPr>
            </w:pPr>
            <w:r w:rsidRPr="00640218">
              <w:rPr>
                <w:rFonts w:ascii="Times New Roman" w:hAnsi="Times New Roman" w:cs="Times New Roman"/>
                <w:b/>
                <w:sz w:val="28"/>
                <w:szCs w:val="28"/>
              </w:rPr>
              <w:t>Section I: Planning Process: This section includes:</w:t>
            </w:r>
          </w:p>
        </w:tc>
      </w:tr>
      <w:tr w:rsidR="00BB472F" w:rsidRPr="00640218" w14:paraId="638BF9B2" w14:textId="77777777" w:rsidTr="00BB472F">
        <w:tc>
          <w:tcPr>
            <w:tcW w:w="11016" w:type="dxa"/>
          </w:tcPr>
          <w:p w14:paraId="65575CB2" w14:textId="6C59949E" w:rsidR="00BB472F" w:rsidRPr="004E4D50" w:rsidRDefault="00D30A39" w:rsidP="00BB472F">
            <w:pPr>
              <w:pStyle w:val="ListParagraph"/>
              <w:numPr>
                <w:ilvl w:val="0"/>
                <w:numId w:val="5"/>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A</w:t>
            </w:r>
            <w:r w:rsidR="00BB472F" w:rsidRPr="00640218">
              <w:rPr>
                <w:rFonts w:ascii="Times New Roman" w:hAnsi="Times New Roman" w:cs="Times New Roman"/>
                <w:sz w:val="28"/>
                <w:szCs w:val="28"/>
              </w:rPr>
              <w:t xml:space="preserve"> topic graphic organizer map of the content</w:t>
            </w:r>
            <w:r w:rsidR="00110104" w:rsidRPr="00640218">
              <w:rPr>
                <w:rFonts w:ascii="Times New Roman" w:hAnsi="Times New Roman" w:cs="Times New Roman"/>
                <w:sz w:val="28"/>
                <w:szCs w:val="28"/>
              </w:rPr>
              <w:t>s</w:t>
            </w:r>
            <w:r w:rsidR="00BB472F" w:rsidRPr="00640218">
              <w:rPr>
                <w:rFonts w:ascii="Times New Roman" w:hAnsi="Times New Roman" w:cs="Times New Roman"/>
                <w:sz w:val="28"/>
                <w:szCs w:val="28"/>
              </w:rPr>
              <w:t xml:space="preserve"> of the </w:t>
            </w:r>
            <w:r w:rsidR="00E95292">
              <w:rPr>
                <w:rFonts w:ascii="Times New Roman" w:hAnsi="Times New Roman" w:cs="Times New Roman"/>
                <w:sz w:val="28"/>
                <w:szCs w:val="28"/>
              </w:rPr>
              <w:t xml:space="preserve">entire unit of </w:t>
            </w:r>
            <w:r w:rsidR="00BB472F" w:rsidRPr="00640218">
              <w:rPr>
                <w:rFonts w:ascii="Times New Roman" w:hAnsi="Times New Roman" w:cs="Times New Roman"/>
                <w:sz w:val="28"/>
                <w:szCs w:val="28"/>
              </w:rPr>
              <w:t>TWS</w:t>
            </w:r>
          </w:p>
        </w:tc>
      </w:tr>
    </w:tbl>
    <w:p w14:paraId="50BE26EF" w14:textId="77777777" w:rsidR="004E4D50" w:rsidRPr="00640218" w:rsidRDefault="004E4D50" w:rsidP="00A30DD9">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BB472F" w:rsidRPr="00640218" w14:paraId="254A116C" w14:textId="77777777" w:rsidTr="00BB472F">
        <w:tc>
          <w:tcPr>
            <w:tcW w:w="11016" w:type="dxa"/>
          </w:tcPr>
          <w:p w14:paraId="28ECF39A" w14:textId="0D0AE179" w:rsidR="00BB472F" w:rsidRPr="00640218" w:rsidRDefault="00D30A39" w:rsidP="00A30DD9">
            <w:pPr>
              <w:autoSpaceDE w:val="0"/>
              <w:autoSpaceDN w:val="0"/>
              <w:adjustRightInd w:val="0"/>
              <w:rPr>
                <w:rFonts w:ascii="Times New Roman" w:hAnsi="Times New Roman" w:cs="Times New Roman"/>
                <w:sz w:val="28"/>
                <w:szCs w:val="28"/>
              </w:rPr>
            </w:pPr>
            <w:r w:rsidRPr="00640218">
              <w:rPr>
                <w:rFonts w:ascii="Times New Roman" w:hAnsi="Times New Roman" w:cs="Times New Roman"/>
                <w:b/>
                <w:sz w:val="28"/>
                <w:szCs w:val="28"/>
              </w:rPr>
              <w:t xml:space="preserve">Section II: Description of the Setting </w:t>
            </w:r>
            <w:r w:rsidRPr="00640218">
              <w:rPr>
                <w:rFonts w:ascii="Times New Roman" w:hAnsi="Times New Roman" w:cs="Times New Roman"/>
                <w:sz w:val="28"/>
                <w:szCs w:val="28"/>
              </w:rPr>
              <w:t>(if you are not in a practicum this semester-loo</w:t>
            </w:r>
            <w:r w:rsidR="007C15D9" w:rsidRPr="00640218">
              <w:rPr>
                <w:rFonts w:ascii="Times New Roman" w:hAnsi="Times New Roman" w:cs="Times New Roman"/>
                <w:sz w:val="28"/>
                <w:szCs w:val="28"/>
              </w:rPr>
              <w:t>k up information about a school</w:t>
            </w:r>
            <w:r w:rsidRPr="00640218">
              <w:rPr>
                <w:rFonts w:ascii="Times New Roman" w:hAnsi="Times New Roman" w:cs="Times New Roman"/>
                <w:sz w:val="28"/>
                <w:szCs w:val="28"/>
              </w:rPr>
              <w:t xml:space="preserve"> that appeals to you)</w:t>
            </w:r>
            <w:r w:rsidR="007C15D9" w:rsidRPr="00640218">
              <w:rPr>
                <w:rFonts w:ascii="Times New Roman" w:hAnsi="Times New Roman" w:cs="Times New Roman"/>
                <w:sz w:val="28"/>
                <w:szCs w:val="28"/>
              </w:rPr>
              <w:t xml:space="preserve">.  </w:t>
            </w:r>
            <w:r w:rsidRPr="00640218">
              <w:rPr>
                <w:rFonts w:ascii="Times New Roman" w:hAnsi="Times New Roman" w:cs="Times New Roman"/>
                <w:b/>
                <w:sz w:val="28"/>
                <w:szCs w:val="28"/>
              </w:rPr>
              <w:t>This section includes:</w:t>
            </w:r>
          </w:p>
        </w:tc>
      </w:tr>
      <w:tr w:rsidR="00BB472F" w:rsidRPr="00640218" w14:paraId="6334274C" w14:textId="77777777" w:rsidTr="00BB472F">
        <w:tc>
          <w:tcPr>
            <w:tcW w:w="11016" w:type="dxa"/>
          </w:tcPr>
          <w:p w14:paraId="2F75187A" w14:textId="6370DFF7" w:rsidR="00BB472F" w:rsidRPr="00640218" w:rsidRDefault="00D30A39" w:rsidP="00D30A39">
            <w:pPr>
              <w:pStyle w:val="ListParagraph"/>
              <w:numPr>
                <w:ilvl w:val="0"/>
                <w:numId w:val="6"/>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A description of the c</w:t>
            </w:r>
            <w:r w:rsidR="00EF1617">
              <w:rPr>
                <w:rFonts w:ascii="Times New Roman" w:hAnsi="Times New Roman" w:cs="Times New Roman"/>
                <w:sz w:val="28"/>
                <w:szCs w:val="28"/>
              </w:rPr>
              <w:t>ity</w:t>
            </w:r>
            <w:r w:rsidR="007C15D9" w:rsidRPr="00640218">
              <w:rPr>
                <w:rFonts w:ascii="Times New Roman" w:hAnsi="Times New Roman" w:cs="Times New Roman"/>
                <w:sz w:val="28"/>
                <w:szCs w:val="28"/>
              </w:rPr>
              <w:t xml:space="preserve"> where the school is located</w:t>
            </w:r>
          </w:p>
          <w:p w14:paraId="3B7DE92B" w14:textId="040A3F1F" w:rsidR="00D30A39" w:rsidRPr="00640218" w:rsidRDefault="00D30A39" w:rsidP="00D30A39">
            <w:pPr>
              <w:pStyle w:val="ListParagraph"/>
              <w:numPr>
                <w:ilvl w:val="0"/>
                <w:numId w:val="6"/>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A description of the school</w:t>
            </w:r>
            <w:r w:rsidR="00D30850" w:rsidRPr="00640218">
              <w:rPr>
                <w:rFonts w:ascii="Times New Roman" w:hAnsi="Times New Roman" w:cs="Times New Roman"/>
                <w:sz w:val="28"/>
                <w:szCs w:val="28"/>
              </w:rPr>
              <w:t>, location, number of students</w:t>
            </w:r>
          </w:p>
          <w:p w14:paraId="6DC97E2B" w14:textId="3AD40D88" w:rsidR="00D30A39" w:rsidRPr="00640218" w:rsidRDefault="00D30A39" w:rsidP="00D30A39">
            <w:pPr>
              <w:pStyle w:val="ListParagraph"/>
              <w:numPr>
                <w:ilvl w:val="0"/>
                <w:numId w:val="6"/>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A description of the classroom where the T</w:t>
            </w:r>
            <w:r w:rsidR="00EF1617">
              <w:rPr>
                <w:rFonts w:ascii="Times New Roman" w:hAnsi="Times New Roman" w:cs="Times New Roman"/>
                <w:sz w:val="28"/>
                <w:szCs w:val="28"/>
              </w:rPr>
              <w:t>WS</w:t>
            </w:r>
            <w:r w:rsidRPr="00640218">
              <w:rPr>
                <w:rFonts w:ascii="Times New Roman" w:hAnsi="Times New Roman" w:cs="Times New Roman"/>
                <w:sz w:val="28"/>
                <w:szCs w:val="28"/>
              </w:rPr>
              <w:t xml:space="preserve"> is being implemented</w:t>
            </w:r>
          </w:p>
          <w:p w14:paraId="051069A0" w14:textId="4C09B440" w:rsidR="00D30A39" w:rsidRPr="00640218" w:rsidRDefault="00427311" w:rsidP="00D30A39">
            <w:pPr>
              <w:pStyle w:val="ListParagraph"/>
              <w:numPr>
                <w:ilvl w:val="0"/>
                <w:numId w:val="6"/>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A description of</w:t>
            </w:r>
            <w:r w:rsidR="00D30A39" w:rsidRPr="00640218">
              <w:rPr>
                <w:rFonts w:ascii="Times New Roman" w:hAnsi="Times New Roman" w:cs="Times New Roman"/>
                <w:sz w:val="28"/>
                <w:szCs w:val="28"/>
              </w:rPr>
              <w:t xml:space="preserve"> the school site, including grade levels, number of students, and general school schedule.</w:t>
            </w:r>
          </w:p>
          <w:p w14:paraId="258B11BC" w14:textId="4F1CD7FE" w:rsidR="00D30A39" w:rsidRPr="00640218" w:rsidRDefault="001F15EA" w:rsidP="00D30A39">
            <w:pPr>
              <w:pStyle w:val="ListParagraph"/>
              <w:numPr>
                <w:ilvl w:val="0"/>
                <w:numId w:val="6"/>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 xml:space="preserve">A </w:t>
            </w:r>
            <w:r w:rsidR="00D30A39" w:rsidRPr="00640218">
              <w:rPr>
                <w:rFonts w:ascii="Times New Roman" w:hAnsi="Times New Roman" w:cs="Times New Roman"/>
                <w:sz w:val="28"/>
                <w:szCs w:val="28"/>
              </w:rPr>
              <w:t xml:space="preserve">description of the </w:t>
            </w:r>
            <w:r w:rsidR="00EF1617">
              <w:rPr>
                <w:rFonts w:ascii="Times New Roman" w:hAnsi="Times New Roman" w:cs="Times New Roman"/>
                <w:sz w:val="28"/>
                <w:szCs w:val="28"/>
              </w:rPr>
              <w:t xml:space="preserve">physical </w:t>
            </w:r>
            <w:r w:rsidR="00D30A39" w:rsidRPr="00640218">
              <w:rPr>
                <w:rFonts w:ascii="Times New Roman" w:hAnsi="Times New Roman" w:cs="Times New Roman"/>
                <w:sz w:val="28"/>
                <w:szCs w:val="28"/>
              </w:rPr>
              <w:t>classroom</w:t>
            </w:r>
            <w:r w:rsidR="00EC1FBF" w:rsidRPr="00640218">
              <w:rPr>
                <w:rFonts w:ascii="Times New Roman" w:hAnsi="Times New Roman" w:cs="Times New Roman"/>
                <w:sz w:val="28"/>
                <w:szCs w:val="28"/>
              </w:rPr>
              <w:t xml:space="preserve">, </w:t>
            </w:r>
            <w:r w:rsidR="00EF1617">
              <w:rPr>
                <w:rFonts w:ascii="Times New Roman" w:hAnsi="Times New Roman" w:cs="Times New Roman"/>
                <w:sz w:val="28"/>
                <w:szCs w:val="28"/>
              </w:rPr>
              <w:t xml:space="preserve">language level, </w:t>
            </w:r>
            <w:r w:rsidR="00EC1FBF" w:rsidRPr="00640218">
              <w:rPr>
                <w:rFonts w:ascii="Times New Roman" w:hAnsi="Times New Roman" w:cs="Times New Roman"/>
                <w:sz w:val="28"/>
                <w:szCs w:val="28"/>
              </w:rPr>
              <w:t>grade</w:t>
            </w:r>
            <w:r w:rsidR="00D30A39" w:rsidRPr="00640218">
              <w:rPr>
                <w:rFonts w:ascii="Times New Roman" w:hAnsi="Times New Roman" w:cs="Times New Roman"/>
                <w:sz w:val="28"/>
                <w:szCs w:val="28"/>
              </w:rPr>
              <w:t xml:space="preserve"> and its demographics where</w:t>
            </w:r>
            <w:r w:rsidRPr="00640218">
              <w:rPr>
                <w:rFonts w:ascii="Times New Roman" w:hAnsi="Times New Roman" w:cs="Times New Roman"/>
                <w:sz w:val="28"/>
                <w:szCs w:val="28"/>
              </w:rPr>
              <w:t xml:space="preserve"> the</w:t>
            </w:r>
            <w:r w:rsidR="00D30A39" w:rsidRPr="00640218">
              <w:rPr>
                <w:rFonts w:ascii="Times New Roman" w:hAnsi="Times New Roman" w:cs="Times New Roman"/>
                <w:sz w:val="28"/>
                <w:szCs w:val="28"/>
              </w:rPr>
              <w:t xml:space="preserve"> TWS is implemented.</w:t>
            </w:r>
          </w:p>
        </w:tc>
      </w:tr>
    </w:tbl>
    <w:p w14:paraId="11B26A2D" w14:textId="77777777" w:rsidR="00BB472F" w:rsidRPr="00640218" w:rsidRDefault="00BB472F" w:rsidP="00A30DD9">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4E4D50" w:rsidRPr="00640218" w14:paraId="55786E4B" w14:textId="77777777" w:rsidTr="004E4D50">
        <w:tc>
          <w:tcPr>
            <w:tcW w:w="11016" w:type="dxa"/>
          </w:tcPr>
          <w:p w14:paraId="29E8725F" w14:textId="231103DC" w:rsidR="004E4D50" w:rsidRPr="00640218" w:rsidRDefault="004E4D50" w:rsidP="00683506">
            <w:pPr>
              <w:autoSpaceDE w:val="0"/>
              <w:autoSpaceDN w:val="0"/>
              <w:adjustRightInd w:val="0"/>
              <w:rPr>
                <w:rFonts w:ascii="Times New Roman" w:hAnsi="Times New Roman" w:cs="Times New Roman"/>
                <w:b/>
                <w:sz w:val="28"/>
                <w:szCs w:val="28"/>
              </w:rPr>
            </w:pPr>
            <w:r w:rsidRPr="00640218">
              <w:rPr>
                <w:rFonts w:ascii="Times New Roman" w:hAnsi="Times New Roman" w:cs="Times New Roman"/>
                <w:b/>
                <w:sz w:val="28"/>
                <w:szCs w:val="28"/>
              </w:rPr>
              <w:t xml:space="preserve">Section III: </w:t>
            </w:r>
            <w:r w:rsidR="00EF1617">
              <w:rPr>
                <w:rFonts w:ascii="Times New Roman" w:hAnsi="Times New Roman" w:cs="Times New Roman"/>
                <w:b/>
                <w:sz w:val="28"/>
                <w:szCs w:val="28"/>
              </w:rPr>
              <w:t xml:space="preserve">Unit Plan: </w:t>
            </w:r>
            <w:r>
              <w:rPr>
                <w:rFonts w:ascii="Times New Roman" w:hAnsi="Times New Roman" w:cs="Times New Roman"/>
                <w:b/>
                <w:sz w:val="28"/>
                <w:szCs w:val="28"/>
              </w:rPr>
              <w:t xml:space="preserve">World Language </w:t>
            </w:r>
            <w:r w:rsidRPr="00640218">
              <w:rPr>
                <w:rFonts w:ascii="Times New Roman" w:hAnsi="Times New Roman" w:cs="Times New Roman"/>
                <w:b/>
                <w:sz w:val="28"/>
                <w:szCs w:val="28"/>
              </w:rPr>
              <w:t>Standards, Unit Goals and Targets,</w:t>
            </w:r>
            <w:r w:rsidR="00683506">
              <w:rPr>
                <w:rFonts w:ascii="Times New Roman" w:hAnsi="Times New Roman" w:cs="Times New Roman"/>
                <w:b/>
                <w:sz w:val="28"/>
                <w:szCs w:val="28"/>
              </w:rPr>
              <w:t xml:space="preserve"> Assessments and Instructional strategies and activities</w:t>
            </w:r>
            <w:r w:rsidRPr="00640218">
              <w:rPr>
                <w:rFonts w:ascii="Times New Roman" w:hAnsi="Times New Roman" w:cs="Times New Roman"/>
                <w:b/>
                <w:sz w:val="28"/>
                <w:szCs w:val="28"/>
              </w:rPr>
              <w:t xml:space="preserve">: </w:t>
            </w:r>
          </w:p>
        </w:tc>
      </w:tr>
      <w:tr w:rsidR="004E4D50" w:rsidRPr="00640218" w14:paraId="4E2E8E3F" w14:textId="77777777" w:rsidTr="004E4D50">
        <w:tc>
          <w:tcPr>
            <w:tcW w:w="11016" w:type="dxa"/>
          </w:tcPr>
          <w:p w14:paraId="7A99EBA9" w14:textId="77777777" w:rsidR="00EF1617" w:rsidRDefault="00EF1617" w:rsidP="00EF1617">
            <w:pPr>
              <w:autoSpaceDE w:val="0"/>
              <w:autoSpaceDN w:val="0"/>
              <w:adjustRightInd w:val="0"/>
              <w:rPr>
                <w:rFonts w:ascii="Times New Roman" w:hAnsi="Times New Roman" w:cs="Times New Roman"/>
                <w:sz w:val="28"/>
                <w:szCs w:val="28"/>
                <w:u w:val="single"/>
              </w:rPr>
            </w:pPr>
          </w:p>
          <w:p w14:paraId="60D6557D" w14:textId="1C7CCB8F" w:rsidR="004E4D50" w:rsidRPr="00EF1617" w:rsidRDefault="004E4D50" w:rsidP="00EF1617">
            <w:pPr>
              <w:autoSpaceDE w:val="0"/>
              <w:autoSpaceDN w:val="0"/>
              <w:adjustRightInd w:val="0"/>
              <w:rPr>
                <w:rFonts w:ascii="Times New Roman" w:hAnsi="Times New Roman" w:cs="Times New Roman"/>
                <w:sz w:val="28"/>
                <w:szCs w:val="28"/>
              </w:rPr>
            </w:pPr>
            <w:r w:rsidRPr="00EF1617">
              <w:rPr>
                <w:rFonts w:ascii="Times New Roman" w:hAnsi="Times New Roman" w:cs="Times New Roman"/>
                <w:sz w:val="28"/>
                <w:szCs w:val="28"/>
                <w:u w:val="single"/>
              </w:rPr>
              <w:t>A detailed unit plan</w:t>
            </w:r>
            <w:r w:rsidRPr="00EF1617">
              <w:rPr>
                <w:rFonts w:ascii="Times New Roman" w:hAnsi="Times New Roman" w:cs="Times New Roman"/>
                <w:sz w:val="28"/>
                <w:szCs w:val="28"/>
              </w:rPr>
              <w:t xml:space="preserve"> using the required unit template</w:t>
            </w:r>
            <w:r w:rsidR="00EF1617">
              <w:rPr>
                <w:rFonts w:ascii="Times New Roman" w:hAnsi="Times New Roman" w:cs="Times New Roman"/>
                <w:sz w:val="28"/>
                <w:szCs w:val="28"/>
              </w:rPr>
              <w:t xml:space="preserve"> and includes: </w:t>
            </w:r>
          </w:p>
          <w:p w14:paraId="7E9CCFA1" w14:textId="0E3586E4" w:rsidR="004E4D50" w:rsidRDefault="004E4D50" w:rsidP="004E4D50">
            <w:pPr>
              <w:pStyle w:val="ListParagraph"/>
              <w:numPr>
                <w:ilvl w:val="0"/>
                <w:numId w:val="7"/>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A short outline narrative to explain details of the unit including a brief description of t</w:t>
            </w:r>
            <w:r>
              <w:rPr>
                <w:rFonts w:ascii="Times New Roman" w:hAnsi="Times New Roman" w:cs="Times New Roman"/>
                <w:sz w:val="28"/>
                <w:szCs w:val="28"/>
              </w:rPr>
              <w:t xml:space="preserve">he content and </w:t>
            </w:r>
            <w:r w:rsidRPr="00640218">
              <w:rPr>
                <w:rFonts w:ascii="Times New Roman" w:hAnsi="Times New Roman" w:cs="Times New Roman"/>
                <w:sz w:val="28"/>
                <w:szCs w:val="28"/>
              </w:rPr>
              <w:t>learning outcomes and targets</w:t>
            </w:r>
            <w:r w:rsidR="00EF1617">
              <w:rPr>
                <w:rFonts w:ascii="Times New Roman" w:hAnsi="Times New Roman" w:cs="Times New Roman"/>
                <w:sz w:val="28"/>
                <w:szCs w:val="28"/>
              </w:rPr>
              <w:t>, Can do Statements</w:t>
            </w:r>
            <w:r w:rsidRPr="00640218">
              <w:rPr>
                <w:rFonts w:ascii="Times New Roman" w:hAnsi="Times New Roman" w:cs="Times New Roman"/>
                <w:sz w:val="28"/>
                <w:szCs w:val="28"/>
              </w:rPr>
              <w:t xml:space="preserve"> and how they align to the world language standards.</w:t>
            </w:r>
          </w:p>
          <w:p w14:paraId="082C0D8A" w14:textId="2D1AB1E5" w:rsidR="004E4D50" w:rsidRPr="00640218" w:rsidRDefault="004E4D50" w:rsidP="004E4D50">
            <w:pPr>
              <w:pStyle w:val="ListParagraph"/>
              <w:numPr>
                <w:ilvl w:val="0"/>
                <w:numId w:val="7"/>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the unit plan and the narrative i</w:t>
            </w:r>
            <w:r w:rsidRPr="00640218">
              <w:rPr>
                <w:rFonts w:ascii="Times New Roman" w:hAnsi="Times New Roman" w:cs="Times New Roman"/>
                <w:sz w:val="28"/>
                <w:szCs w:val="28"/>
              </w:rPr>
              <w:t xml:space="preserve">dentify the Colorado World Language Academic Standards (Colorado </w:t>
            </w:r>
            <w:r w:rsidR="00286FB1">
              <w:rPr>
                <w:rFonts w:ascii="Times New Roman" w:hAnsi="Times New Roman" w:cs="Times New Roman"/>
                <w:sz w:val="28"/>
                <w:szCs w:val="28"/>
              </w:rPr>
              <w:t>W</w:t>
            </w:r>
            <w:r w:rsidRPr="00640218">
              <w:rPr>
                <w:rFonts w:ascii="Times New Roman" w:hAnsi="Times New Roman" w:cs="Times New Roman"/>
                <w:sz w:val="28"/>
                <w:szCs w:val="28"/>
              </w:rPr>
              <w:t xml:space="preserve">orld Readiness standards), the unit goals, the lesson targets, and proficiency levels that are addressed by the TWS.  </w:t>
            </w:r>
          </w:p>
          <w:p w14:paraId="0D248C7F" w14:textId="53018D87" w:rsidR="004E4D50" w:rsidRPr="00683506" w:rsidRDefault="00683506" w:rsidP="004E4D50">
            <w:pPr>
              <w:pStyle w:val="ListParagraph"/>
              <w:numPr>
                <w:ilvl w:val="0"/>
                <w:numId w:val="7"/>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In the unit plan and the narrative identify a</w:t>
            </w:r>
            <w:r w:rsidR="004E4D50" w:rsidRPr="00640218">
              <w:rPr>
                <w:rFonts w:ascii="Times New Roman" w:hAnsi="Times New Roman" w:cs="Times New Roman"/>
                <w:sz w:val="28"/>
                <w:szCs w:val="28"/>
              </w:rPr>
              <w:t xml:space="preserve">ll the unit goals, standards, and targets </w:t>
            </w:r>
            <w:r w:rsidR="004E4D50">
              <w:rPr>
                <w:rFonts w:ascii="Times New Roman" w:hAnsi="Times New Roman" w:cs="Times New Roman"/>
                <w:sz w:val="28"/>
                <w:szCs w:val="28"/>
              </w:rPr>
              <w:t>are</w:t>
            </w:r>
            <w:r w:rsidR="004E4D50" w:rsidRPr="00640218">
              <w:rPr>
                <w:rFonts w:ascii="Times New Roman" w:hAnsi="Times New Roman" w:cs="Times New Roman"/>
                <w:sz w:val="28"/>
                <w:szCs w:val="28"/>
              </w:rPr>
              <w:t xml:space="preserve"> aligned</w:t>
            </w:r>
            <w:r w:rsidR="004E4D50">
              <w:rPr>
                <w:rFonts w:ascii="Times New Roman" w:hAnsi="Times New Roman" w:cs="Times New Roman"/>
                <w:sz w:val="28"/>
                <w:szCs w:val="28"/>
              </w:rPr>
              <w:t xml:space="preserve"> with standards</w:t>
            </w:r>
            <w:r w:rsidR="004E4D50" w:rsidRPr="00640218">
              <w:rPr>
                <w:rFonts w:ascii="Times New Roman" w:hAnsi="Times New Roman" w:cs="Times New Roman"/>
                <w:sz w:val="28"/>
                <w:szCs w:val="28"/>
              </w:rPr>
              <w:t xml:space="preserve">. </w:t>
            </w:r>
          </w:p>
        </w:tc>
      </w:tr>
    </w:tbl>
    <w:p w14:paraId="2605D980" w14:textId="77777777" w:rsidR="003D55D1" w:rsidRDefault="003D55D1" w:rsidP="00A30DD9">
      <w:pPr>
        <w:autoSpaceDE w:val="0"/>
        <w:autoSpaceDN w:val="0"/>
        <w:adjustRightInd w:val="0"/>
        <w:spacing w:after="0" w:line="240" w:lineRule="auto"/>
        <w:rPr>
          <w:rFonts w:ascii="Times New Roman" w:hAnsi="Times New Roman" w:cs="Times New Roman"/>
          <w:sz w:val="28"/>
          <w:szCs w:val="28"/>
        </w:rPr>
      </w:pPr>
    </w:p>
    <w:p w14:paraId="44A8C85D" w14:textId="77777777" w:rsidR="00640218" w:rsidRDefault="00640218" w:rsidP="00A30DD9">
      <w:pPr>
        <w:autoSpaceDE w:val="0"/>
        <w:autoSpaceDN w:val="0"/>
        <w:adjustRightInd w:val="0"/>
        <w:spacing w:after="0" w:line="240" w:lineRule="auto"/>
        <w:rPr>
          <w:rFonts w:ascii="Times New Roman" w:hAnsi="Times New Roman" w:cs="Times New Roman"/>
          <w:sz w:val="28"/>
          <w:szCs w:val="28"/>
        </w:rPr>
      </w:pPr>
    </w:p>
    <w:p w14:paraId="1A1B7945" w14:textId="77777777" w:rsidR="00640218" w:rsidRDefault="00640218" w:rsidP="00A30DD9">
      <w:pPr>
        <w:autoSpaceDE w:val="0"/>
        <w:autoSpaceDN w:val="0"/>
        <w:adjustRightInd w:val="0"/>
        <w:spacing w:after="0" w:line="240" w:lineRule="auto"/>
        <w:rPr>
          <w:rFonts w:ascii="Times New Roman" w:hAnsi="Times New Roman" w:cs="Times New Roman"/>
          <w:sz w:val="28"/>
          <w:szCs w:val="28"/>
        </w:rPr>
      </w:pPr>
    </w:p>
    <w:p w14:paraId="2B081712" w14:textId="77777777" w:rsidR="00640218" w:rsidRDefault="00640218" w:rsidP="00A30DD9">
      <w:pPr>
        <w:autoSpaceDE w:val="0"/>
        <w:autoSpaceDN w:val="0"/>
        <w:adjustRightInd w:val="0"/>
        <w:spacing w:after="0" w:line="240" w:lineRule="auto"/>
        <w:rPr>
          <w:rFonts w:ascii="Times New Roman" w:hAnsi="Times New Roman" w:cs="Times New Roman"/>
          <w:sz w:val="28"/>
          <w:szCs w:val="28"/>
        </w:rPr>
      </w:pPr>
    </w:p>
    <w:p w14:paraId="688C67E7" w14:textId="77777777" w:rsidR="00683506" w:rsidRDefault="00683506" w:rsidP="00A30DD9">
      <w:pPr>
        <w:autoSpaceDE w:val="0"/>
        <w:autoSpaceDN w:val="0"/>
        <w:adjustRightInd w:val="0"/>
        <w:spacing w:after="0" w:line="240" w:lineRule="auto"/>
        <w:rPr>
          <w:rFonts w:ascii="Times New Roman" w:hAnsi="Times New Roman" w:cs="Times New Roman"/>
          <w:sz w:val="28"/>
          <w:szCs w:val="28"/>
        </w:rPr>
      </w:pPr>
    </w:p>
    <w:p w14:paraId="28D8B1AE" w14:textId="77777777" w:rsidR="00640218" w:rsidRPr="00640218" w:rsidRDefault="00640218" w:rsidP="00A30DD9">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8C0083" w:rsidRPr="00640218" w14:paraId="7E763174" w14:textId="77777777" w:rsidTr="008C0083">
        <w:tc>
          <w:tcPr>
            <w:tcW w:w="11016" w:type="dxa"/>
          </w:tcPr>
          <w:p w14:paraId="59FDF393" w14:textId="0DA27088" w:rsidR="008C0083" w:rsidRPr="00640218" w:rsidRDefault="008C0083" w:rsidP="00A30DD9">
            <w:pPr>
              <w:autoSpaceDE w:val="0"/>
              <w:autoSpaceDN w:val="0"/>
              <w:adjustRightInd w:val="0"/>
              <w:rPr>
                <w:rFonts w:ascii="Times New Roman" w:hAnsi="Times New Roman" w:cs="Times New Roman"/>
                <w:sz w:val="28"/>
                <w:szCs w:val="28"/>
              </w:rPr>
            </w:pPr>
            <w:r w:rsidRPr="00640218">
              <w:rPr>
                <w:rFonts w:ascii="Times New Roman" w:hAnsi="Times New Roman" w:cs="Times New Roman"/>
                <w:b/>
                <w:sz w:val="28"/>
                <w:szCs w:val="28"/>
              </w:rPr>
              <w:t xml:space="preserve">Section IV: Lesson plans: A unit with </w:t>
            </w:r>
            <w:r w:rsidR="00E95292">
              <w:rPr>
                <w:rFonts w:ascii="Times New Roman" w:hAnsi="Times New Roman" w:cs="Times New Roman"/>
                <w:b/>
                <w:sz w:val="28"/>
                <w:szCs w:val="28"/>
              </w:rPr>
              <w:t>five (5)</w:t>
            </w:r>
            <w:r w:rsidRPr="00640218">
              <w:rPr>
                <w:rFonts w:ascii="Times New Roman" w:hAnsi="Times New Roman" w:cs="Times New Roman"/>
                <w:b/>
                <w:sz w:val="28"/>
                <w:szCs w:val="28"/>
              </w:rPr>
              <w:t xml:space="preserve"> well-</w:t>
            </w:r>
            <w:r w:rsidR="00D87220" w:rsidRPr="00640218">
              <w:rPr>
                <w:rFonts w:ascii="Times New Roman" w:hAnsi="Times New Roman" w:cs="Times New Roman"/>
                <w:b/>
                <w:sz w:val="28"/>
                <w:szCs w:val="28"/>
              </w:rPr>
              <w:t>developed lesson plans for the T</w:t>
            </w:r>
            <w:r w:rsidRPr="00640218">
              <w:rPr>
                <w:rFonts w:ascii="Times New Roman" w:hAnsi="Times New Roman" w:cs="Times New Roman"/>
                <w:b/>
                <w:sz w:val="28"/>
                <w:szCs w:val="28"/>
              </w:rPr>
              <w:t>SW.</w:t>
            </w:r>
            <w:r w:rsidR="00677A79" w:rsidRPr="00640218">
              <w:rPr>
                <w:rFonts w:ascii="Times New Roman" w:hAnsi="Times New Roman" w:cs="Times New Roman"/>
                <w:b/>
                <w:sz w:val="28"/>
                <w:szCs w:val="28"/>
              </w:rPr>
              <w:t xml:space="preserve"> Remember that a lesson plan</w:t>
            </w:r>
            <w:r w:rsidR="00D87220" w:rsidRPr="00640218">
              <w:rPr>
                <w:rFonts w:ascii="Times New Roman" w:hAnsi="Times New Roman" w:cs="Times New Roman"/>
                <w:b/>
                <w:sz w:val="28"/>
                <w:szCs w:val="28"/>
              </w:rPr>
              <w:t xml:space="preserve"> can have several episodes and last more than one day</w:t>
            </w:r>
            <w:r w:rsidR="00286FB1">
              <w:rPr>
                <w:rFonts w:ascii="Times New Roman" w:hAnsi="Times New Roman" w:cs="Times New Roman"/>
                <w:b/>
                <w:sz w:val="28"/>
                <w:szCs w:val="28"/>
              </w:rPr>
              <w:t>.</w:t>
            </w:r>
            <w:r w:rsidR="00EB6253">
              <w:rPr>
                <w:rFonts w:ascii="Times New Roman" w:hAnsi="Times New Roman" w:cs="Times New Roman"/>
                <w:b/>
                <w:sz w:val="28"/>
                <w:szCs w:val="28"/>
              </w:rPr>
              <w:t xml:space="preserve"> (Both the lesson plan template and a narrative)</w:t>
            </w:r>
          </w:p>
        </w:tc>
      </w:tr>
      <w:tr w:rsidR="008C0083" w:rsidRPr="00640218" w14:paraId="1466CC2F" w14:textId="77777777" w:rsidTr="008C0083">
        <w:tc>
          <w:tcPr>
            <w:tcW w:w="11016" w:type="dxa"/>
          </w:tcPr>
          <w:p w14:paraId="624EA818" w14:textId="33FAC94C" w:rsidR="00D85FF2" w:rsidRPr="00E95292" w:rsidRDefault="00E95292" w:rsidP="00E95292">
            <w:pPr>
              <w:pStyle w:val="ListParagraph"/>
              <w:numPr>
                <w:ilvl w:val="0"/>
                <w:numId w:val="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Five</w:t>
            </w:r>
            <w:r w:rsidR="00BB6918" w:rsidRPr="00640218">
              <w:rPr>
                <w:rFonts w:ascii="Times New Roman" w:hAnsi="Times New Roman" w:cs="Times New Roman"/>
                <w:sz w:val="28"/>
                <w:szCs w:val="28"/>
              </w:rPr>
              <w:t xml:space="preserve"> detailed</w:t>
            </w:r>
            <w:r w:rsidR="00D87220" w:rsidRPr="00640218">
              <w:rPr>
                <w:rFonts w:ascii="Times New Roman" w:hAnsi="Times New Roman" w:cs="Times New Roman"/>
                <w:sz w:val="28"/>
                <w:szCs w:val="28"/>
              </w:rPr>
              <w:t xml:space="preserve"> lesson plan</w:t>
            </w:r>
            <w:r w:rsidR="00BB6918" w:rsidRPr="00640218">
              <w:rPr>
                <w:rFonts w:ascii="Times New Roman" w:hAnsi="Times New Roman" w:cs="Times New Roman"/>
                <w:sz w:val="28"/>
                <w:szCs w:val="28"/>
              </w:rPr>
              <w:t>s</w:t>
            </w:r>
            <w:r w:rsidR="00D87220" w:rsidRPr="00640218">
              <w:rPr>
                <w:rFonts w:ascii="Times New Roman" w:hAnsi="Times New Roman" w:cs="Times New Roman"/>
                <w:sz w:val="28"/>
                <w:szCs w:val="28"/>
              </w:rPr>
              <w:t xml:space="preserve"> using the required plan </w:t>
            </w:r>
            <w:r w:rsidR="0098698C" w:rsidRPr="00640218">
              <w:rPr>
                <w:rFonts w:ascii="Times New Roman" w:hAnsi="Times New Roman" w:cs="Times New Roman"/>
                <w:sz w:val="28"/>
                <w:szCs w:val="28"/>
              </w:rPr>
              <w:t>template that includes</w:t>
            </w:r>
            <w:r w:rsidR="00D87220" w:rsidRPr="00640218">
              <w:rPr>
                <w:rFonts w:ascii="Times New Roman" w:hAnsi="Times New Roman" w:cs="Times New Roman"/>
                <w:sz w:val="28"/>
                <w:szCs w:val="28"/>
              </w:rPr>
              <w:t xml:space="preserve"> all the elements and are aligned with the targets standards</w:t>
            </w:r>
            <w:r w:rsidR="00EF1617">
              <w:rPr>
                <w:rFonts w:ascii="Times New Roman" w:hAnsi="Times New Roman" w:cs="Times New Roman"/>
                <w:sz w:val="28"/>
                <w:szCs w:val="28"/>
              </w:rPr>
              <w:t xml:space="preserve"> and include Can do Statements</w:t>
            </w:r>
            <w:proofErr w:type="gramStart"/>
            <w:r w:rsidR="00EF1617">
              <w:rPr>
                <w:rFonts w:ascii="Times New Roman" w:hAnsi="Times New Roman" w:cs="Times New Roman"/>
                <w:sz w:val="28"/>
                <w:szCs w:val="28"/>
              </w:rPr>
              <w:t>..</w:t>
            </w:r>
            <w:proofErr w:type="gramEnd"/>
          </w:p>
          <w:p w14:paraId="5A9879C7" w14:textId="72604FAB" w:rsidR="008C0083" w:rsidRPr="00640218" w:rsidRDefault="00D87220" w:rsidP="00D87220">
            <w:pPr>
              <w:pStyle w:val="ListParagraph"/>
              <w:numPr>
                <w:ilvl w:val="0"/>
                <w:numId w:val="8"/>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 xml:space="preserve">The </w:t>
            </w:r>
            <w:r w:rsidR="003B60CC" w:rsidRPr="00640218">
              <w:rPr>
                <w:rFonts w:ascii="Times New Roman" w:hAnsi="Times New Roman" w:cs="Times New Roman"/>
                <w:sz w:val="28"/>
                <w:szCs w:val="28"/>
              </w:rPr>
              <w:t xml:space="preserve">unit essential question is </w:t>
            </w:r>
            <w:r w:rsidRPr="00640218">
              <w:rPr>
                <w:rFonts w:ascii="Times New Roman" w:hAnsi="Times New Roman" w:cs="Times New Roman"/>
                <w:sz w:val="28"/>
                <w:szCs w:val="28"/>
              </w:rPr>
              <w:t>included and integrated in each lesson plan template and detailed narrative.</w:t>
            </w:r>
          </w:p>
          <w:p w14:paraId="4FEC58C6" w14:textId="3008F30C" w:rsidR="00D87220" w:rsidRPr="00640218" w:rsidRDefault="00D87220" w:rsidP="00D87220">
            <w:pPr>
              <w:pStyle w:val="ListParagraph"/>
              <w:numPr>
                <w:ilvl w:val="0"/>
                <w:numId w:val="8"/>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An outline narrative to explain details of the lesson.</w:t>
            </w:r>
          </w:p>
          <w:p w14:paraId="152FB8D8" w14:textId="19D3B4DF" w:rsidR="00D87220" w:rsidRPr="00640218" w:rsidRDefault="003B60CC" w:rsidP="00D87220">
            <w:pPr>
              <w:pStyle w:val="ListParagraph"/>
              <w:numPr>
                <w:ilvl w:val="0"/>
                <w:numId w:val="8"/>
              </w:numPr>
              <w:autoSpaceDE w:val="0"/>
              <w:autoSpaceDN w:val="0"/>
              <w:adjustRightInd w:val="0"/>
              <w:rPr>
                <w:rFonts w:ascii="Times New Roman" w:hAnsi="Times New Roman" w:cs="Times New Roman"/>
                <w:sz w:val="28"/>
                <w:szCs w:val="28"/>
              </w:rPr>
            </w:pPr>
            <w:r w:rsidRPr="00EB6253">
              <w:rPr>
                <w:rFonts w:ascii="Times New Roman" w:hAnsi="Times New Roman" w:cs="Times New Roman"/>
                <w:sz w:val="28"/>
                <w:szCs w:val="28"/>
              </w:rPr>
              <w:t>E</w:t>
            </w:r>
            <w:r w:rsidR="00D87220" w:rsidRPr="00EB6253">
              <w:rPr>
                <w:rFonts w:ascii="Times New Roman" w:hAnsi="Times New Roman" w:cs="Times New Roman"/>
                <w:sz w:val="28"/>
                <w:szCs w:val="28"/>
              </w:rPr>
              <w:t>xamples</w:t>
            </w:r>
            <w:r w:rsidR="00D87220" w:rsidRPr="00640218">
              <w:rPr>
                <w:rFonts w:ascii="Times New Roman" w:hAnsi="Times New Roman" w:cs="Times New Roman"/>
                <w:sz w:val="28"/>
                <w:szCs w:val="28"/>
              </w:rPr>
              <w:t xml:space="preserve"> of supporting materials such as worksheets, games, manipulatives, technology, texts, </w:t>
            </w:r>
            <w:r w:rsidR="0098698C" w:rsidRPr="00640218">
              <w:rPr>
                <w:rFonts w:ascii="Times New Roman" w:hAnsi="Times New Roman" w:cs="Times New Roman"/>
                <w:sz w:val="28"/>
                <w:szCs w:val="28"/>
              </w:rPr>
              <w:t>and stories</w:t>
            </w:r>
            <w:r w:rsidRPr="00640218">
              <w:rPr>
                <w:rFonts w:ascii="Times New Roman" w:hAnsi="Times New Roman" w:cs="Times New Roman"/>
                <w:sz w:val="28"/>
                <w:szCs w:val="28"/>
              </w:rPr>
              <w:t>, etc. and their impact on student learning.</w:t>
            </w:r>
          </w:p>
          <w:p w14:paraId="3EAC5644" w14:textId="2EAE7D9F" w:rsidR="00D87220" w:rsidRPr="00640218" w:rsidRDefault="003B60CC" w:rsidP="00D87220">
            <w:pPr>
              <w:pStyle w:val="ListParagraph"/>
              <w:numPr>
                <w:ilvl w:val="0"/>
                <w:numId w:val="8"/>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S</w:t>
            </w:r>
            <w:r w:rsidR="00D87220" w:rsidRPr="00640218">
              <w:rPr>
                <w:rFonts w:ascii="Times New Roman" w:hAnsi="Times New Roman" w:cs="Times New Roman"/>
                <w:sz w:val="28"/>
                <w:szCs w:val="28"/>
              </w:rPr>
              <w:t>amples checks for understandings,</w:t>
            </w:r>
            <w:r w:rsidR="00286FB1">
              <w:rPr>
                <w:rFonts w:ascii="Times New Roman" w:hAnsi="Times New Roman" w:cs="Times New Roman"/>
                <w:sz w:val="28"/>
                <w:szCs w:val="28"/>
              </w:rPr>
              <w:t xml:space="preserve"> formative/summative assessments and a </w:t>
            </w:r>
            <w:r w:rsidR="00D87220" w:rsidRPr="00640218">
              <w:rPr>
                <w:rFonts w:ascii="Times New Roman" w:hAnsi="Times New Roman" w:cs="Times New Roman"/>
                <w:sz w:val="28"/>
                <w:szCs w:val="28"/>
              </w:rPr>
              <w:t>cl</w:t>
            </w:r>
            <w:r w:rsidR="0098698C" w:rsidRPr="00640218">
              <w:rPr>
                <w:rFonts w:ascii="Times New Roman" w:hAnsi="Times New Roman" w:cs="Times New Roman"/>
                <w:sz w:val="28"/>
                <w:szCs w:val="28"/>
              </w:rPr>
              <w:t>o</w:t>
            </w:r>
            <w:r w:rsidR="00D87220" w:rsidRPr="00640218">
              <w:rPr>
                <w:rFonts w:ascii="Times New Roman" w:hAnsi="Times New Roman" w:cs="Times New Roman"/>
                <w:sz w:val="28"/>
                <w:szCs w:val="28"/>
              </w:rPr>
              <w:t>sure</w:t>
            </w:r>
            <w:r w:rsidR="00286FB1">
              <w:rPr>
                <w:rFonts w:ascii="Times New Roman" w:hAnsi="Times New Roman" w:cs="Times New Roman"/>
                <w:sz w:val="28"/>
                <w:szCs w:val="28"/>
              </w:rPr>
              <w:t xml:space="preserve"> activity.</w:t>
            </w:r>
          </w:p>
          <w:p w14:paraId="7298193C" w14:textId="74AFCFAA" w:rsidR="00D87220" w:rsidRPr="00640218" w:rsidRDefault="00286FB1" w:rsidP="00D87220">
            <w:pPr>
              <w:pStyle w:val="ListParagraph"/>
              <w:numPr>
                <w:ilvl w:val="0"/>
                <w:numId w:val="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w:t>
            </w:r>
            <w:r w:rsidR="00D87220" w:rsidRPr="00640218">
              <w:rPr>
                <w:rFonts w:ascii="Times New Roman" w:hAnsi="Times New Roman" w:cs="Times New Roman"/>
                <w:sz w:val="28"/>
                <w:szCs w:val="28"/>
              </w:rPr>
              <w:t>nclude assessments and rubrics used</w:t>
            </w:r>
            <w:r>
              <w:rPr>
                <w:rFonts w:ascii="Times New Roman" w:hAnsi="Times New Roman" w:cs="Times New Roman"/>
                <w:sz w:val="28"/>
                <w:szCs w:val="28"/>
              </w:rPr>
              <w:t xml:space="preserve"> for the lesson and the unit as a whole. </w:t>
            </w:r>
          </w:p>
          <w:p w14:paraId="1754344A" w14:textId="10F8766C" w:rsidR="0098698C" w:rsidRPr="00640218" w:rsidRDefault="0098698C" w:rsidP="00D87220">
            <w:pPr>
              <w:pStyle w:val="ListParagraph"/>
              <w:numPr>
                <w:ilvl w:val="0"/>
                <w:numId w:val="8"/>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Integrate</w:t>
            </w:r>
            <w:r w:rsidR="003B60CC" w:rsidRPr="00640218">
              <w:rPr>
                <w:rFonts w:ascii="Times New Roman" w:hAnsi="Times New Roman" w:cs="Times New Roman"/>
                <w:sz w:val="28"/>
                <w:szCs w:val="28"/>
              </w:rPr>
              <w:t>d</w:t>
            </w:r>
            <w:r w:rsidRPr="00640218">
              <w:rPr>
                <w:rFonts w:ascii="Times New Roman" w:hAnsi="Times New Roman" w:cs="Times New Roman"/>
                <w:sz w:val="28"/>
                <w:szCs w:val="28"/>
              </w:rPr>
              <w:t xml:space="preserve"> varied instructional strategies throughout the lesson.</w:t>
            </w:r>
          </w:p>
        </w:tc>
      </w:tr>
    </w:tbl>
    <w:p w14:paraId="4D4EECE4" w14:textId="77777777" w:rsidR="00700F64" w:rsidRPr="00640218" w:rsidRDefault="00700F64" w:rsidP="00A30DD9">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AD3218" w:rsidRPr="00640218" w14:paraId="1E85B670" w14:textId="77777777" w:rsidTr="00AD3218">
        <w:tc>
          <w:tcPr>
            <w:tcW w:w="11016" w:type="dxa"/>
          </w:tcPr>
          <w:p w14:paraId="55224389" w14:textId="4CD98DEB" w:rsidR="00AD3218" w:rsidRPr="00640218" w:rsidRDefault="00AD3218" w:rsidP="00934F55">
            <w:pPr>
              <w:autoSpaceDE w:val="0"/>
              <w:autoSpaceDN w:val="0"/>
              <w:adjustRightInd w:val="0"/>
              <w:rPr>
                <w:rFonts w:ascii="Times New Roman" w:hAnsi="Times New Roman" w:cs="Times New Roman"/>
                <w:sz w:val="28"/>
                <w:szCs w:val="28"/>
              </w:rPr>
            </w:pPr>
            <w:r w:rsidRPr="00640218">
              <w:rPr>
                <w:rFonts w:ascii="Times New Roman" w:hAnsi="Times New Roman" w:cs="Times New Roman"/>
                <w:b/>
                <w:sz w:val="28"/>
                <w:szCs w:val="28"/>
              </w:rPr>
              <w:t>Section V: Pre and Post Assessment</w:t>
            </w:r>
            <w:r w:rsidR="00934F55" w:rsidRPr="00640218">
              <w:rPr>
                <w:rFonts w:ascii="Times New Roman" w:hAnsi="Times New Roman" w:cs="Times New Roman"/>
                <w:b/>
                <w:sz w:val="28"/>
                <w:szCs w:val="28"/>
              </w:rPr>
              <w:t xml:space="preserve">: </w:t>
            </w:r>
            <w:r w:rsidR="00934F55" w:rsidRPr="00640218">
              <w:rPr>
                <w:rFonts w:ascii="Times New Roman" w:hAnsi="Times New Roman" w:cs="Times New Roman"/>
                <w:sz w:val="28"/>
                <w:szCs w:val="28"/>
              </w:rPr>
              <w:t>Both pre and post assessment</w:t>
            </w:r>
            <w:r w:rsidR="00F06D54" w:rsidRPr="00640218">
              <w:rPr>
                <w:rFonts w:ascii="Times New Roman" w:hAnsi="Times New Roman" w:cs="Times New Roman"/>
                <w:sz w:val="28"/>
                <w:szCs w:val="28"/>
              </w:rPr>
              <w:t>s</w:t>
            </w:r>
            <w:r w:rsidR="00934F55" w:rsidRPr="00640218">
              <w:rPr>
                <w:rFonts w:ascii="Times New Roman" w:hAnsi="Times New Roman" w:cs="Times New Roman"/>
                <w:sz w:val="28"/>
                <w:szCs w:val="28"/>
              </w:rPr>
              <w:t xml:space="preserve"> items need to reflect the content of the material of the TWS.</w:t>
            </w:r>
            <w:r w:rsidR="00F06D54" w:rsidRPr="00640218">
              <w:rPr>
                <w:rFonts w:ascii="Times New Roman" w:hAnsi="Times New Roman" w:cs="Times New Roman"/>
                <w:sz w:val="28"/>
                <w:szCs w:val="28"/>
              </w:rPr>
              <w:t xml:space="preserve">  Prepare a pre and post assessment</w:t>
            </w:r>
            <w:r w:rsidR="00700F64" w:rsidRPr="00640218">
              <w:rPr>
                <w:rFonts w:ascii="Times New Roman" w:hAnsi="Times New Roman" w:cs="Times New Roman"/>
                <w:sz w:val="28"/>
                <w:szCs w:val="28"/>
              </w:rPr>
              <w:t xml:space="preserve"> </w:t>
            </w:r>
          </w:p>
        </w:tc>
      </w:tr>
      <w:tr w:rsidR="00AD3218" w:rsidRPr="00640218" w14:paraId="5087AC87" w14:textId="77777777" w:rsidTr="00AD3218">
        <w:tc>
          <w:tcPr>
            <w:tcW w:w="11016" w:type="dxa"/>
          </w:tcPr>
          <w:p w14:paraId="6FCB17E4" w14:textId="16666848" w:rsidR="00AD3218" w:rsidRPr="00640218" w:rsidRDefault="00934F55" w:rsidP="00934F55">
            <w:pPr>
              <w:pStyle w:val="ListParagraph"/>
              <w:numPr>
                <w:ilvl w:val="0"/>
                <w:numId w:val="9"/>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Pre and post assessments are not necessarily the same; but they c</w:t>
            </w:r>
            <w:r w:rsidR="00BB6918" w:rsidRPr="00640218">
              <w:rPr>
                <w:rFonts w:ascii="Times New Roman" w:hAnsi="Times New Roman" w:cs="Times New Roman"/>
                <w:sz w:val="28"/>
                <w:szCs w:val="28"/>
              </w:rPr>
              <w:t xml:space="preserve">an be.  From a quiz to a game, </w:t>
            </w:r>
            <w:r w:rsidRPr="00640218">
              <w:rPr>
                <w:rFonts w:ascii="Times New Roman" w:hAnsi="Times New Roman" w:cs="Times New Roman"/>
                <w:sz w:val="28"/>
                <w:szCs w:val="28"/>
              </w:rPr>
              <w:t>to a pre-listening and post-listening activity, there are many possibilities.</w:t>
            </w:r>
          </w:p>
          <w:p w14:paraId="60FE09A7" w14:textId="77777777" w:rsidR="00934F55" w:rsidRPr="00640218" w:rsidRDefault="00934F55" w:rsidP="00934F55">
            <w:pPr>
              <w:pStyle w:val="ListParagraph"/>
              <w:numPr>
                <w:ilvl w:val="0"/>
                <w:numId w:val="9"/>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Both pre and post assessment items need to show the level of mastery of the content, and the students’ level of proficiency toward the standard(s), unit targets and lesson targets being taught prior to and after the completion of instruction.</w:t>
            </w:r>
          </w:p>
          <w:p w14:paraId="0AB4AE19" w14:textId="425BCAD3" w:rsidR="00934F55" w:rsidRPr="00640218" w:rsidRDefault="00D85FF2" w:rsidP="00934F55">
            <w:pPr>
              <w:pStyle w:val="ListParagraph"/>
              <w:numPr>
                <w:ilvl w:val="0"/>
                <w:numId w:val="9"/>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 xml:space="preserve">Design </w:t>
            </w:r>
            <w:r w:rsidR="00934F55" w:rsidRPr="00640218">
              <w:rPr>
                <w:rFonts w:ascii="Times New Roman" w:hAnsi="Times New Roman" w:cs="Times New Roman"/>
                <w:sz w:val="28"/>
                <w:szCs w:val="28"/>
              </w:rPr>
              <w:t>pre-and post-assessments for the lesson plan.</w:t>
            </w:r>
          </w:p>
        </w:tc>
      </w:tr>
    </w:tbl>
    <w:p w14:paraId="2538E9D5" w14:textId="77777777" w:rsidR="00EC1FBF" w:rsidRPr="00640218" w:rsidRDefault="00EC1FBF" w:rsidP="00A30DD9">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934F55" w:rsidRPr="00640218" w14:paraId="21AB8636" w14:textId="77777777" w:rsidTr="00934F55">
        <w:tc>
          <w:tcPr>
            <w:tcW w:w="11016" w:type="dxa"/>
          </w:tcPr>
          <w:p w14:paraId="08759396" w14:textId="0563AD68" w:rsidR="00934F55" w:rsidRPr="00640218" w:rsidRDefault="00934F55" w:rsidP="00A30DD9">
            <w:pPr>
              <w:autoSpaceDE w:val="0"/>
              <w:autoSpaceDN w:val="0"/>
              <w:adjustRightInd w:val="0"/>
              <w:rPr>
                <w:rFonts w:ascii="Times New Roman" w:hAnsi="Times New Roman" w:cs="Times New Roman"/>
                <w:sz w:val="28"/>
                <w:szCs w:val="28"/>
              </w:rPr>
            </w:pPr>
            <w:r w:rsidRPr="00640218">
              <w:rPr>
                <w:rFonts w:ascii="Times New Roman" w:hAnsi="Times New Roman" w:cs="Times New Roman"/>
                <w:b/>
                <w:sz w:val="28"/>
                <w:szCs w:val="28"/>
              </w:rPr>
              <w:t>Section VI: Analysis of Pre and Post Assessment</w:t>
            </w:r>
            <w:r w:rsidR="00F06D54" w:rsidRPr="00640218">
              <w:rPr>
                <w:rFonts w:ascii="Times New Roman" w:hAnsi="Times New Roman" w:cs="Times New Roman"/>
                <w:b/>
                <w:sz w:val="28"/>
                <w:szCs w:val="28"/>
              </w:rPr>
              <w:t>s</w:t>
            </w:r>
          </w:p>
        </w:tc>
      </w:tr>
      <w:tr w:rsidR="00934F55" w:rsidRPr="00640218" w14:paraId="13601F23" w14:textId="77777777" w:rsidTr="00934F55">
        <w:tc>
          <w:tcPr>
            <w:tcW w:w="11016" w:type="dxa"/>
          </w:tcPr>
          <w:p w14:paraId="2590284B" w14:textId="472B3116" w:rsidR="00BA3EC6" w:rsidRPr="00640218" w:rsidRDefault="00D85FF2" w:rsidP="00D85FF2">
            <w:pPr>
              <w:pStyle w:val="ListParagraph"/>
              <w:numPr>
                <w:ilvl w:val="0"/>
                <w:numId w:val="10"/>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Prepare a graph or table to represent pre and post assessment results</w:t>
            </w:r>
            <w:r w:rsidR="00EF1617">
              <w:rPr>
                <w:rFonts w:ascii="Times New Roman" w:hAnsi="Times New Roman" w:cs="Times New Roman"/>
                <w:sz w:val="28"/>
                <w:szCs w:val="28"/>
              </w:rPr>
              <w:t xml:space="preserve">. </w:t>
            </w:r>
          </w:p>
          <w:p w14:paraId="5454A3C7" w14:textId="39E69874" w:rsidR="00BA3EC6" w:rsidRPr="00640218" w:rsidRDefault="00BB6918" w:rsidP="00D85FF2">
            <w:pPr>
              <w:pStyle w:val="ListParagraph"/>
              <w:numPr>
                <w:ilvl w:val="0"/>
                <w:numId w:val="10"/>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Create a written analysis of the results</w:t>
            </w:r>
          </w:p>
          <w:p w14:paraId="5680E2F5" w14:textId="32F3DC10" w:rsidR="00D85FF2" w:rsidRPr="00640218" w:rsidRDefault="00D85FF2" w:rsidP="00D85FF2">
            <w:pPr>
              <w:pStyle w:val="ListParagraph"/>
              <w:numPr>
                <w:ilvl w:val="0"/>
                <w:numId w:val="10"/>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Descr</w:t>
            </w:r>
            <w:r w:rsidR="00BA3EC6" w:rsidRPr="00640218">
              <w:rPr>
                <w:rFonts w:ascii="Times New Roman" w:hAnsi="Times New Roman" w:cs="Times New Roman"/>
                <w:sz w:val="28"/>
                <w:szCs w:val="28"/>
              </w:rPr>
              <w:t>ibe and analyze several student</w:t>
            </w:r>
            <w:r w:rsidRPr="00640218">
              <w:rPr>
                <w:rFonts w:ascii="Times New Roman" w:hAnsi="Times New Roman" w:cs="Times New Roman"/>
                <w:sz w:val="28"/>
                <w:szCs w:val="28"/>
              </w:rPr>
              <w:t xml:space="preserve"> achievement gains</w:t>
            </w:r>
            <w:r w:rsidR="00BA3EC6" w:rsidRPr="00640218">
              <w:rPr>
                <w:rFonts w:ascii="Times New Roman" w:hAnsi="Times New Roman" w:cs="Times New Roman"/>
                <w:sz w:val="28"/>
                <w:szCs w:val="28"/>
              </w:rPr>
              <w:t xml:space="preserve"> and indicate how instruction would be adjusted.</w:t>
            </w:r>
          </w:p>
          <w:p w14:paraId="4C48793E" w14:textId="5E736CC9" w:rsidR="00D85FF2" w:rsidRPr="00640218" w:rsidRDefault="00D85FF2" w:rsidP="00D85FF2">
            <w:pPr>
              <w:pStyle w:val="ListParagraph"/>
              <w:numPr>
                <w:ilvl w:val="0"/>
                <w:numId w:val="10"/>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Compare several students’ performance to that of the whole class. (Could include selected groups within the class populations, i.e., special needs, ESL, heritage speakers, etc</w:t>
            </w:r>
            <w:proofErr w:type="gramStart"/>
            <w:r w:rsidRPr="00640218">
              <w:rPr>
                <w:rFonts w:ascii="Times New Roman" w:hAnsi="Times New Roman" w:cs="Times New Roman"/>
                <w:sz w:val="28"/>
                <w:szCs w:val="28"/>
              </w:rPr>
              <w:t xml:space="preserve">. </w:t>
            </w:r>
            <w:r w:rsidR="00BB6918" w:rsidRPr="00640218">
              <w:rPr>
                <w:rFonts w:ascii="Times New Roman" w:hAnsi="Times New Roman" w:cs="Times New Roman"/>
                <w:sz w:val="28"/>
                <w:szCs w:val="28"/>
              </w:rPr>
              <w:t>)</w:t>
            </w:r>
            <w:proofErr w:type="gramEnd"/>
          </w:p>
        </w:tc>
      </w:tr>
    </w:tbl>
    <w:p w14:paraId="6D993AB6" w14:textId="77777777" w:rsidR="003D55D1" w:rsidRPr="00640218" w:rsidRDefault="003D55D1" w:rsidP="00A30DD9">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BB4CF1" w:rsidRPr="00640218" w14:paraId="219EEFD3" w14:textId="77777777" w:rsidTr="00BB4CF1">
        <w:tc>
          <w:tcPr>
            <w:tcW w:w="11016" w:type="dxa"/>
          </w:tcPr>
          <w:p w14:paraId="14AF3C09" w14:textId="088019C8" w:rsidR="00BB4CF1" w:rsidRPr="00640218" w:rsidRDefault="00BB4CF1" w:rsidP="00A30DD9">
            <w:pPr>
              <w:autoSpaceDE w:val="0"/>
              <w:autoSpaceDN w:val="0"/>
              <w:adjustRightInd w:val="0"/>
              <w:rPr>
                <w:rFonts w:ascii="Times New Roman" w:hAnsi="Times New Roman" w:cs="Times New Roman"/>
                <w:sz w:val="28"/>
                <w:szCs w:val="28"/>
              </w:rPr>
            </w:pPr>
            <w:r w:rsidRPr="000D5A49">
              <w:rPr>
                <w:rFonts w:ascii="Times New Roman" w:hAnsi="Times New Roman" w:cs="Times New Roman"/>
                <w:b/>
                <w:sz w:val="28"/>
                <w:szCs w:val="28"/>
                <w:highlight w:val="yellow"/>
              </w:rPr>
              <w:t>Section VII:</w:t>
            </w:r>
            <w:r w:rsidRPr="00640218">
              <w:rPr>
                <w:rFonts w:ascii="Times New Roman" w:hAnsi="Times New Roman" w:cs="Times New Roman"/>
                <w:b/>
                <w:sz w:val="28"/>
                <w:szCs w:val="28"/>
              </w:rPr>
              <w:t xml:space="preserve">  Reflective Essay </w:t>
            </w:r>
            <w:r w:rsidRPr="00640218">
              <w:rPr>
                <w:rFonts w:ascii="Times New Roman" w:hAnsi="Times New Roman" w:cs="Times New Roman"/>
                <w:sz w:val="28"/>
                <w:szCs w:val="28"/>
              </w:rPr>
              <w:t>(</w:t>
            </w:r>
            <w:r w:rsidRPr="00286FB1">
              <w:rPr>
                <w:rFonts w:ascii="Times New Roman" w:hAnsi="Times New Roman" w:cs="Times New Roman"/>
                <w:b/>
                <w:sz w:val="28"/>
                <w:szCs w:val="28"/>
                <w:highlight w:val="yellow"/>
              </w:rPr>
              <w:t>not submitted in the methods class</w:t>
            </w:r>
            <w:r w:rsidRPr="00640218">
              <w:rPr>
                <w:rFonts w:ascii="Times New Roman" w:hAnsi="Times New Roman" w:cs="Times New Roman"/>
                <w:sz w:val="28"/>
                <w:szCs w:val="28"/>
              </w:rPr>
              <w:t>). Submitted only for the student teaching TWS.</w:t>
            </w:r>
            <w:r w:rsidR="00700F64" w:rsidRPr="00640218">
              <w:rPr>
                <w:rFonts w:ascii="Times New Roman" w:hAnsi="Times New Roman" w:cs="Times New Roman"/>
                <w:sz w:val="28"/>
                <w:szCs w:val="28"/>
              </w:rPr>
              <w:t xml:space="preserve">  </w:t>
            </w:r>
            <w:r w:rsidR="003B41F7">
              <w:rPr>
                <w:rFonts w:ascii="Times New Roman" w:hAnsi="Times New Roman" w:cs="Times New Roman"/>
                <w:sz w:val="28"/>
                <w:szCs w:val="28"/>
              </w:rPr>
              <w:t>No reflective essay.</w:t>
            </w:r>
            <w:r w:rsidR="00286FB1">
              <w:rPr>
                <w:rFonts w:ascii="Times New Roman" w:hAnsi="Times New Roman" w:cs="Times New Roman"/>
                <w:sz w:val="28"/>
                <w:szCs w:val="28"/>
              </w:rPr>
              <w:t xml:space="preserve"> For Advanced Work Sample only!!!</w:t>
            </w:r>
          </w:p>
        </w:tc>
      </w:tr>
    </w:tbl>
    <w:p w14:paraId="7A24D18C" w14:textId="77777777" w:rsidR="003D55D1" w:rsidRPr="00640218" w:rsidRDefault="003D55D1" w:rsidP="00A30DD9">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790"/>
      </w:tblGrid>
      <w:tr w:rsidR="00F06D54" w:rsidRPr="00640218" w14:paraId="1E82281A" w14:textId="77777777" w:rsidTr="00F06D54">
        <w:tc>
          <w:tcPr>
            <w:tcW w:w="11016" w:type="dxa"/>
          </w:tcPr>
          <w:p w14:paraId="212EE133" w14:textId="50260E2F" w:rsidR="00F06D54" w:rsidRPr="00640218" w:rsidRDefault="00B81F35" w:rsidP="00A30DD9">
            <w:pPr>
              <w:autoSpaceDE w:val="0"/>
              <w:autoSpaceDN w:val="0"/>
              <w:adjustRightInd w:val="0"/>
              <w:rPr>
                <w:rFonts w:ascii="Times New Roman" w:hAnsi="Times New Roman" w:cs="Times New Roman"/>
                <w:b/>
                <w:sz w:val="28"/>
                <w:szCs w:val="28"/>
              </w:rPr>
            </w:pPr>
            <w:r w:rsidRPr="00640218">
              <w:rPr>
                <w:rFonts w:ascii="Times New Roman" w:hAnsi="Times New Roman" w:cs="Times New Roman"/>
                <w:b/>
                <w:sz w:val="28"/>
                <w:szCs w:val="28"/>
              </w:rPr>
              <w:t>Section VIII: References and Resources</w:t>
            </w:r>
          </w:p>
        </w:tc>
      </w:tr>
      <w:tr w:rsidR="00F06D54" w:rsidRPr="00640218" w14:paraId="4E92D086" w14:textId="77777777" w:rsidTr="00F06D54">
        <w:tc>
          <w:tcPr>
            <w:tcW w:w="11016" w:type="dxa"/>
          </w:tcPr>
          <w:p w14:paraId="4AB5F2BA" w14:textId="77777777" w:rsidR="00F06D54" w:rsidRPr="00640218" w:rsidRDefault="00B81F35" w:rsidP="00B81F35">
            <w:pPr>
              <w:pStyle w:val="ListParagraph"/>
              <w:numPr>
                <w:ilvl w:val="0"/>
                <w:numId w:val="11"/>
              </w:numPr>
              <w:autoSpaceDE w:val="0"/>
              <w:autoSpaceDN w:val="0"/>
              <w:adjustRightInd w:val="0"/>
              <w:rPr>
                <w:rFonts w:ascii="Times New Roman" w:hAnsi="Times New Roman" w:cs="Times New Roman"/>
                <w:sz w:val="28"/>
                <w:szCs w:val="28"/>
              </w:rPr>
            </w:pPr>
            <w:r w:rsidRPr="00640218">
              <w:rPr>
                <w:rFonts w:ascii="Times New Roman" w:hAnsi="Times New Roman" w:cs="Times New Roman"/>
                <w:sz w:val="28"/>
                <w:szCs w:val="28"/>
              </w:rPr>
              <w:t>Complete list of texts (including our text), articles, wo</w:t>
            </w:r>
            <w:r w:rsidR="00D810BA" w:rsidRPr="00640218">
              <w:rPr>
                <w:rFonts w:ascii="Times New Roman" w:hAnsi="Times New Roman" w:cs="Times New Roman"/>
                <w:sz w:val="28"/>
                <w:szCs w:val="28"/>
              </w:rPr>
              <w:t>rkbooks, websites, etc.</w:t>
            </w:r>
            <w:r w:rsidRPr="00640218">
              <w:rPr>
                <w:rFonts w:ascii="Times New Roman" w:hAnsi="Times New Roman" w:cs="Times New Roman"/>
                <w:sz w:val="28"/>
                <w:szCs w:val="28"/>
              </w:rPr>
              <w:t xml:space="preserve"> in appropriate format</w:t>
            </w:r>
          </w:p>
          <w:p w14:paraId="02493C16" w14:textId="10C172E1" w:rsidR="00700F64" w:rsidRPr="00640218" w:rsidRDefault="00D810BA" w:rsidP="00B81F35">
            <w:pPr>
              <w:pStyle w:val="ListParagraph"/>
              <w:numPr>
                <w:ilvl w:val="0"/>
                <w:numId w:val="11"/>
              </w:numPr>
              <w:autoSpaceDE w:val="0"/>
              <w:autoSpaceDN w:val="0"/>
              <w:adjustRightInd w:val="0"/>
              <w:rPr>
                <w:rFonts w:ascii="Times New Roman" w:hAnsi="Times New Roman" w:cs="Times New Roman"/>
                <w:sz w:val="28"/>
                <w:szCs w:val="28"/>
              </w:rPr>
            </w:pPr>
            <w:r w:rsidRPr="00640218">
              <w:rPr>
                <w:rFonts w:ascii="Times New Roman" w:hAnsi="Times New Roman" w:cs="Times New Roman"/>
                <w:bCs/>
                <w:sz w:val="28"/>
                <w:szCs w:val="28"/>
              </w:rPr>
              <w:t>Shows variety of different resources addressing different aspects of the class</w:t>
            </w:r>
          </w:p>
        </w:tc>
      </w:tr>
    </w:tbl>
    <w:p w14:paraId="01CF5D55" w14:textId="77777777" w:rsidR="00F06D54" w:rsidRPr="008B5F1A" w:rsidRDefault="00F06D54" w:rsidP="00A30DD9">
      <w:pPr>
        <w:autoSpaceDE w:val="0"/>
        <w:autoSpaceDN w:val="0"/>
        <w:adjustRightInd w:val="0"/>
        <w:spacing w:after="0" w:line="240" w:lineRule="auto"/>
        <w:rPr>
          <w:rFonts w:ascii="Times New Roman" w:hAnsi="Times New Roman" w:cs="Times New Roman"/>
          <w:sz w:val="24"/>
          <w:szCs w:val="24"/>
        </w:rPr>
      </w:pPr>
    </w:p>
    <w:p w14:paraId="412630B9" w14:textId="77777777" w:rsidR="00370401" w:rsidRDefault="00370401" w:rsidP="00370401">
      <w:pPr>
        <w:autoSpaceDE w:val="0"/>
        <w:autoSpaceDN w:val="0"/>
        <w:adjustRightInd w:val="0"/>
        <w:spacing w:after="0" w:line="240" w:lineRule="auto"/>
        <w:rPr>
          <w:rFonts w:ascii="Times New Roman" w:hAnsi="Times New Roman" w:cs="Times New Roman"/>
          <w:b/>
          <w:bCs/>
          <w:sz w:val="24"/>
          <w:szCs w:val="24"/>
        </w:rPr>
      </w:pPr>
    </w:p>
    <w:p w14:paraId="1C253110" w14:textId="77777777" w:rsidR="00640218" w:rsidRDefault="00640218" w:rsidP="00370401">
      <w:pPr>
        <w:autoSpaceDE w:val="0"/>
        <w:autoSpaceDN w:val="0"/>
        <w:adjustRightInd w:val="0"/>
        <w:spacing w:after="0" w:line="240" w:lineRule="auto"/>
        <w:rPr>
          <w:rFonts w:ascii="Times New Roman" w:hAnsi="Times New Roman" w:cs="Times New Roman"/>
          <w:b/>
          <w:bCs/>
          <w:sz w:val="24"/>
          <w:szCs w:val="24"/>
        </w:rPr>
      </w:pPr>
    </w:p>
    <w:p w14:paraId="59D7E5EA" w14:textId="77777777" w:rsidR="00640218" w:rsidRDefault="00640218" w:rsidP="00370401">
      <w:pPr>
        <w:autoSpaceDE w:val="0"/>
        <w:autoSpaceDN w:val="0"/>
        <w:adjustRightInd w:val="0"/>
        <w:spacing w:after="0" w:line="240" w:lineRule="auto"/>
        <w:rPr>
          <w:rFonts w:ascii="Times New Roman" w:hAnsi="Times New Roman" w:cs="Times New Roman"/>
          <w:b/>
          <w:bCs/>
          <w:sz w:val="24"/>
          <w:szCs w:val="24"/>
        </w:rPr>
      </w:pPr>
    </w:p>
    <w:p w14:paraId="3A476EF9" w14:textId="5F06EA23" w:rsidR="00E95292" w:rsidRDefault="00E95292" w:rsidP="00370401">
      <w:pPr>
        <w:autoSpaceDE w:val="0"/>
        <w:autoSpaceDN w:val="0"/>
        <w:adjustRightInd w:val="0"/>
        <w:spacing w:after="0" w:line="240" w:lineRule="auto"/>
        <w:rPr>
          <w:rFonts w:ascii="Times New Roman" w:hAnsi="Times New Roman" w:cs="Times New Roman"/>
          <w:b/>
          <w:bCs/>
          <w:sz w:val="24"/>
          <w:szCs w:val="24"/>
        </w:rPr>
      </w:pPr>
    </w:p>
    <w:p w14:paraId="75788AF0" w14:textId="250F38FC" w:rsidR="007C15D9" w:rsidRPr="00E00937" w:rsidRDefault="00286FB1" w:rsidP="00E009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Initial </w:t>
      </w:r>
      <w:r w:rsidR="00370401" w:rsidRPr="00683506">
        <w:rPr>
          <w:rFonts w:ascii="Times New Roman" w:hAnsi="Times New Roman" w:cs="Times New Roman"/>
          <w:b/>
          <w:bCs/>
          <w:sz w:val="28"/>
          <w:szCs w:val="28"/>
        </w:rPr>
        <w:t>TWS Assessment Rubric</w:t>
      </w:r>
    </w:p>
    <w:p w14:paraId="1152A260" w14:textId="6FA23B3B" w:rsidR="004D38CE" w:rsidRDefault="007C15D9" w:rsidP="00370401">
      <w:pPr>
        <w:autoSpaceDE w:val="0"/>
        <w:autoSpaceDN w:val="0"/>
        <w:adjustRightInd w:val="0"/>
        <w:spacing w:after="0" w:line="240" w:lineRule="auto"/>
        <w:rPr>
          <w:rFonts w:ascii="Times New Roman" w:hAnsi="Times New Roman" w:cs="Times New Roman"/>
          <w:b/>
          <w:bCs/>
          <w:sz w:val="24"/>
          <w:szCs w:val="24"/>
        </w:rPr>
      </w:pPr>
      <w:r w:rsidRPr="00BB472F">
        <w:rPr>
          <w:rFonts w:ascii="Times New Roman" w:hAnsi="Times New Roman" w:cs="Times New Roman"/>
          <w:b/>
          <w:sz w:val="24"/>
          <w:szCs w:val="24"/>
        </w:rPr>
        <w:t>Section I: Planning Process</w:t>
      </w:r>
    </w:p>
    <w:tbl>
      <w:tblPr>
        <w:tblStyle w:val="TableGrid"/>
        <w:tblW w:w="0" w:type="auto"/>
        <w:tblLook w:val="04A0" w:firstRow="1" w:lastRow="0" w:firstColumn="1" w:lastColumn="0" w:noHBand="0" w:noVBand="1"/>
      </w:tblPr>
      <w:tblGrid>
        <w:gridCol w:w="1832"/>
        <w:gridCol w:w="2370"/>
        <w:gridCol w:w="2520"/>
        <w:gridCol w:w="2250"/>
        <w:gridCol w:w="1818"/>
      </w:tblGrid>
      <w:tr w:rsidR="004D38CE" w:rsidRPr="004D38CE" w14:paraId="1FC8054E" w14:textId="77777777" w:rsidTr="004D38CE">
        <w:tc>
          <w:tcPr>
            <w:tcW w:w="0" w:type="auto"/>
          </w:tcPr>
          <w:p w14:paraId="72F85B22" w14:textId="77777777" w:rsidR="004D38CE" w:rsidRPr="004D38CE" w:rsidRDefault="004D38CE" w:rsidP="004D38CE">
            <w:pPr>
              <w:autoSpaceDE w:val="0"/>
              <w:autoSpaceDN w:val="0"/>
              <w:adjustRightInd w:val="0"/>
              <w:rPr>
                <w:rFonts w:ascii="Times New Roman" w:hAnsi="Times New Roman" w:cs="Times New Roman"/>
                <w:b/>
                <w:bCs/>
              </w:rPr>
            </w:pPr>
            <w:r w:rsidRPr="004D38CE">
              <w:rPr>
                <w:rFonts w:ascii="Times New Roman" w:hAnsi="Times New Roman" w:cs="Times New Roman"/>
                <w:b/>
                <w:bCs/>
              </w:rPr>
              <w:t>Criteria</w:t>
            </w:r>
          </w:p>
        </w:tc>
        <w:tc>
          <w:tcPr>
            <w:tcW w:w="2370" w:type="dxa"/>
          </w:tcPr>
          <w:p w14:paraId="3CCD0CCE" w14:textId="77777777" w:rsidR="004D38CE" w:rsidRPr="004D38CE" w:rsidRDefault="004D38CE" w:rsidP="004D38CE">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Advanced-10</w:t>
            </w:r>
          </w:p>
        </w:tc>
        <w:tc>
          <w:tcPr>
            <w:tcW w:w="2520" w:type="dxa"/>
          </w:tcPr>
          <w:p w14:paraId="21711294" w14:textId="77777777" w:rsidR="004D38CE" w:rsidRPr="004D38CE" w:rsidRDefault="004D38CE" w:rsidP="004D38CE">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Proficient-9</w:t>
            </w:r>
          </w:p>
        </w:tc>
        <w:tc>
          <w:tcPr>
            <w:tcW w:w="2250" w:type="dxa"/>
          </w:tcPr>
          <w:p w14:paraId="09E28625" w14:textId="77777777" w:rsidR="004D38CE" w:rsidRPr="004D38CE" w:rsidRDefault="004D38CE" w:rsidP="004D38CE">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Developing-8</w:t>
            </w:r>
          </w:p>
        </w:tc>
        <w:tc>
          <w:tcPr>
            <w:tcW w:w="1818" w:type="dxa"/>
          </w:tcPr>
          <w:p w14:paraId="5240ECC4" w14:textId="77777777" w:rsidR="004D38CE" w:rsidRPr="004D38CE" w:rsidRDefault="004D38CE" w:rsidP="004D38CE">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No evidence-0</w:t>
            </w:r>
          </w:p>
        </w:tc>
      </w:tr>
      <w:tr w:rsidR="004D38CE" w:rsidRPr="004D38CE" w14:paraId="0451FAB8" w14:textId="77777777" w:rsidTr="004D38CE">
        <w:tc>
          <w:tcPr>
            <w:tcW w:w="0" w:type="auto"/>
          </w:tcPr>
          <w:p w14:paraId="6DA1D3C8" w14:textId="202BA281" w:rsidR="004D38CE" w:rsidRPr="00110104" w:rsidRDefault="00110104" w:rsidP="004D38CE">
            <w:pPr>
              <w:autoSpaceDE w:val="0"/>
              <w:autoSpaceDN w:val="0"/>
              <w:adjustRightInd w:val="0"/>
              <w:rPr>
                <w:rFonts w:ascii="Times New Roman" w:hAnsi="Times New Roman" w:cs="Times New Roman"/>
              </w:rPr>
            </w:pPr>
            <w:r w:rsidRPr="00110104">
              <w:rPr>
                <w:rFonts w:ascii="Times New Roman" w:hAnsi="Times New Roman" w:cs="Times New Roman"/>
              </w:rPr>
              <w:t>Unit-A topic graphic organizer map of the contents of the TWS</w:t>
            </w:r>
          </w:p>
        </w:tc>
        <w:tc>
          <w:tcPr>
            <w:tcW w:w="2370" w:type="dxa"/>
          </w:tcPr>
          <w:p w14:paraId="744698D0" w14:textId="763AF610" w:rsidR="004D38CE" w:rsidRPr="004D38CE" w:rsidRDefault="00B63B76" w:rsidP="004D38CE">
            <w:pPr>
              <w:autoSpaceDE w:val="0"/>
              <w:autoSpaceDN w:val="0"/>
              <w:adjustRightInd w:val="0"/>
              <w:rPr>
                <w:rFonts w:ascii="Times New Roman" w:hAnsi="Times New Roman" w:cs="Times New Roman"/>
                <w:b/>
                <w:bCs/>
              </w:rPr>
            </w:pPr>
            <w:r>
              <w:rPr>
                <w:rFonts w:ascii="Times New Roman" w:hAnsi="Times New Roman" w:cs="Times New Roman"/>
                <w:b/>
                <w:bCs/>
              </w:rPr>
              <w:t>A</w:t>
            </w:r>
            <w:r w:rsidRPr="00B63B76">
              <w:rPr>
                <w:rFonts w:ascii="Times New Roman" w:hAnsi="Times New Roman" w:cs="Times New Roman"/>
                <w:bCs/>
              </w:rPr>
              <w:t>ll elements included.</w:t>
            </w:r>
          </w:p>
        </w:tc>
        <w:tc>
          <w:tcPr>
            <w:tcW w:w="2520" w:type="dxa"/>
          </w:tcPr>
          <w:p w14:paraId="536158D3" w14:textId="179B7067" w:rsidR="004D38CE" w:rsidRPr="004D38CE" w:rsidRDefault="00B63B76" w:rsidP="004D38CE">
            <w:pPr>
              <w:autoSpaceDE w:val="0"/>
              <w:autoSpaceDN w:val="0"/>
              <w:adjustRightInd w:val="0"/>
              <w:rPr>
                <w:rFonts w:ascii="Times New Roman" w:hAnsi="Times New Roman" w:cs="Times New Roman"/>
                <w:b/>
                <w:bCs/>
              </w:rPr>
            </w:pPr>
            <w:r w:rsidRPr="00B63B76">
              <w:rPr>
                <w:rFonts w:ascii="Times New Roman" w:hAnsi="Times New Roman" w:cs="Times New Roman"/>
                <w:bCs/>
              </w:rPr>
              <w:t>Most elements included</w:t>
            </w:r>
            <w:r>
              <w:rPr>
                <w:rFonts w:ascii="Times New Roman" w:hAnsi="Times New Roman" w:cs="Times New Roman"/>
                <w:bCs/>
              </w:rPr>
              <w:t>.</w:t>
            </w:r>
          </w:p>
        </w:tc>
        <w:tc>
          <w:tcPr>
            <w:tcW w:w="2250" w:type="dxa"/>
          </w:tcPr>
          <w:p w14:paraId="58997AD5" w14:textId="4634B2EA" w:rsidR="004D38CE" w:rsidRPr="004D38CE" w:rsidRDefault="00B63B76" w:rsidP="004D38CE">
            <w:pPr>
              <w:autoSpaceDE w:val="0"/>
              <w:autoSpaceDN w:val="0"/>
              <w:adjustRightInd w:val="0"/>
              <w:rPr>
                <w:rFonts w:ascii="Times New Roman" w:hAnsi="Times New Roman" w:cs="Times New Roman"/>
                <w:b/>
                <w:bCs/>
              </w:rPr>
            </w:pPr>
            <w:r>
              <w:rPr>
                <w:rFonts w:ascii="Times New Roman" w:hAnsi="Times New Roman" w:cs="Times New Roman"/>
                <w:bCs/>
              </w:rPr>
              <w:t>Only a few</w:t>
            </w:r>
            <w:r w:rsidRPr="00B63B76">
              <w:rPr>
                <w:rFonts w:ascii="Times New Roman" w:hAnsi="Times New Roman" w:cs="Times New Roman"/>
                <w:bCs/>
              </w:rPr>
              <w:t xml:space="preserve"> elements included</w:t>
            </w:r>
            <w:r>
              <w:rPr>
                <w:rFonts w:ascii="Times New Roman" w:hAnsi="Times New Roman" w:cs="Times New Roman"/>
                <w:bCs/>
              </w:rPr>
              <w:t>.</w:t>
            </w:r>
          </w:p>
        </w:tc>
        <w:tc>
          <w:tcPr>
            <w:tcW w:w="1818" w:type="dxa"/>
          </w:tcPr>
          <w:p w14:paraId="130A119A" w14:textId="77777777" w:rsidR="004D38CE" w:rsidRPr="004D38CE" w:rsidRDefault="004D38CE" w:rsidP="004D38CE">
            <w:pPr>
              <w:autoSpaceDE w:val="0"/>
              <w:autoSpaceDN w:val="0"/>
              <w:adjustRightInd w:val="0"/>
              <w:rPr>
                <w:rFonts w:ascii="Times New Roman" w:hAnsi="Times New Roman" w:cs="Times New Roman"/>
                <w:bCs/>
              </w:rPr>
            </w:pPr>
            <w:r w:rsidRPr="004D38CE">
              <w:rPr>
                <w:rFonts w:ascii="Times New Roman" w:hAnsi="Times New Roman" w:cs="Times New Roman"/>
                <w:bCs/>
              </w:rPr>
              <w:t>There is no evidence.</w:t>
            </w:r>
          </w:p>
        </w:tc>
      </w:tr>
    </w:tbl>
    <w:p w14:paraId="2A2BF23A" w14:textId="00B48F6F" w:rsidR="004D38CE" w:rsidRDefault="00683506" w:rsidP="0037040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____/1</w:t>
      </w:r>
      <w:r w:rsidR="00110104">
        <w:rPr>
          <w:rFonts w:ascii="Times New Roman" w:hAnsi="Times New Roman" w:cs="Times New Roman"/>
          <w:b/>
          <w:bCs/>
          <w:sz w:val="24"/>
          <w:szCs w:val="24"/>
        </w:rPr>
        <w:t>0</w:t>
      </w:r>
    </w:p>
    <w:p w14:paraId="45EBE50C" w14:textId="6410754F" w:rsidR="003D55D1" w:rsidRPr="008B5F1A" w:rsidRDefault="007C15D9" w:rsidP="00A30DD9">
      <w:pPr>
        <w:autoSpaceDE w:val="0"/>
        <w:autoSpaceDN w:val="0"/>
        <w:adjustRightInd w:val="0"/>
        <w:spacing w:after="0" w:line="240" w:lineRule="auto"/>
        <w:rPr>
          <w:rFonts w:ascii="Times New Roman" w:hAnsi="Times New Roman" w:cs="Times New Roman"/>
          <w:b/>
          <w:bCs/>
          <w:sz w:val="24"/>
          <w:szCs w:val="24"/>
        </w:rPr>
      </w:pPr>
      <w:r w:rsidRPr="00BB472F">
        <w:rPr>
          <w:rFonts w:ascii="Times New Roman" w:hAnsi="Times New Roman" w:cs="Times New Roman"/>
          <w:b/>
          <w:sz w:val="24"/>
          <w:szCs w:val="24"/>
        </w:rPr>
        <w:t xml:space="preserve">Section </w:t>
      </w:r>
      <w:r>
        <w:rPr>
          <w:rFonts w:ascii="Times New Roman" w:hAnsi="Times New Roman" w:cs="Times New Roman"/>
          <w:b/>
          <w:sz w:val="24"/>
          <w:szCs w:val="24"/>
        </w:rPr>
        <w:t>II: Description of the Setting</w:t>
      </w:r>
    </w:p>
    <w:tbl>
      <w:tblPr>
        <w:tblStyle w:val="TableGrid"/>
        <w:tblW w:w="0" w:type="auto"/>
        <w:tblLook w:val="04A0" w:firstRow="1" w:lastRow="0" w:firstColumn="1" w:lastColumn="0" w:noHBand="0" w:noVBand="1"/>
      </w:tblPr>
      <w:tblGrid>
        <w:gridCol w:w="1832"/>
        <w:gridCol w:w="2370"/>
        <w:gridCol w:w="2520"/>
        <w:gridCol w:w="2250"/>
        <w:gridCol w:w="1818"/>
      </w:tblGrid>
      <w:tr w:rsidR="004D38CE" w:rsidRPr="004D38CE" w14:paraId="4EFAB551" w14:textId="30D83FCA" w:rsidTr="00E00937">
        <w:tc>
          <w:tcPr>
            <w:tcW w:w="0" w:type="auto"/>
          </w:tcPr>
          <w:p w14:paraId="0CED8919" w14:textId="17D7B0D7" w:rsidR="004D38CE" w:rsidRPr="004D38CE" w:rsidRDefault="004D38CE" w:rsidP="00A30DD9">
            <w:pPr>
              <w:autoSpaceDE w:val="0"/>
              <w:autoSpaceDN w:val="0"/>
              <w:adjustRightInd w:val="0"/>
              <w:rPr>
                <w:rFonts w:ascii="Times New Roman" w:hAnsi="Times New Roman" w:cs="Times New Roman"/>
                <w:b/>
                <w:bCs/>
              </w:rPr>
            </w:pPr>
            <w:r w:rsidRPr="004D38CE">
              <w:rPr>
                <w:rFonts w:ascii="Times New Roman" w:hAnsi="Times New Roman" w:cs="Times New Roman"/>
                <w:b/>
                <w:bCs/>
              </w:rPr>
              <w:t>Criteria</w:t>
            </w:r>
          </w:p>
        </w:tc>
        <w:tc>
          <w:tcPr>
            <w:tcW w:w="2370" w:type="dxa"/>
          </w:tcPr>
          <w:p w14:paraId="0FB1347D" w14:textId="48A7EF36" w:rsidR="004D38CE" w:rsidRPr="004D38CE" w:rsidRDefault="004D38CE" w:rsidP="00996E94">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Advanced-10</w:t>
            </w:r>
          </w:p>
        </w:tc>
        <w:tc>
          <w:tcPr>
            <w:tcW w:w="2520" w:type="dxa"/>
          </w:tcPr>
          <w:p w14:paraId="1C375FED" w14:textId="6D90D2EA" w:rsidR="004D38CE" w:rsidRPr="004D38CE" w:rsidRDefault="004D38CE" w:rsidP="00996E94">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Proficient-9</w:t>
            </w:r>
          </w:p>
        </w:tc>
        <w:tc>
          <w:tcPr>
            <w:tcW w:w="2250" w:type="dxa"/>
          </w:tcPr>
          <w:p w14:paraId="1367C9A3" w14:textId="67F85537" w:rsidR="004D38CE" w:rsidRPr="004D38CE" w:rsidRDefault="004D38CE" w:rsidP="00996E94">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Developing-8</w:t>
            </w:r>
          </w:p>
        </w:tc>
        <w:tc>
          <w:tcPr>
            <w:tcW w:w="1818" w:type="dxa"/>
          </w:tcPr>
          <w:p w14:paraId="7313FE9F" w14:textId="3CEA02B6" w:rsidR="004D38CE" w:rsidRPr="004D38CE" w:rsidRDefault="004D38CE" w:rsidP="00996E94">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No evidence-0</w:t>
            </w:r>
          </w:p>
        </w:tc>
      </w:tr>
      <w:tr w:rsidR="004D38CE" w:rsidRPr="004D38CE" w14:paraId="43443F74" w14:textId="1151458A" w:rsidTr="00E00937">
        <w:tc>
          <w:tcPr>
            <w:tcW w:w="0" w:type="auto"/>
          </w:tcPr>
          <w:p w14:paraId="0196D7E6" w14:textId="69B96F8C" w:rsidR="004D38CE" w:rsidRPr="004D38CE" w:rsidRDefault="00640218" w:rsidP="00A30DD9">
            <w:pPr>
              <w:autoSpaceDE w:val="0"/>
              <w:autoSpaceDN w:val="0"/>
              <w:adjustRightInd w:val="0"/>
              <w:rPr>
                <w:rFonts w:ascii="Times New Roman" w:hAnsi="Times New Roman" w:cs="Times New Roman"/>
                <w:bCs/>
              </w:rPr>
            </w:pPr>
            <w:r>
              <w:rPr>
                <w:rFonts w:ascii="Times New Roman" w:hAnsi="Times New Roman" w:cs="Times New Roman"/>
                <w:bCs/>
              </w:rPr>
              <w:t>Elements of description</w:t>
            </w:r>
          </w:p>
        </w:tc>
        <w:tc>
          <w:tcPr>
            <w:tcW w:w="2370" w:type="dxa"/>
          </w:tcPr>
          <w:p w14:paraId="12E5370C" w14:textId="688472EC" w:rsidR="004D38CE" w:rsidRPr="001F00EA" w:rsidRDefault="001F00EA" w:rsidP="00A30DD9">
            <w:pPr>
              <w:autoSpaceDE w:val="0"/>
              <w:autoSpaceDN w:val="0"/>
              <w:adjustRightInd w:val="0"/>
              <w:rPr>
                <w:rFonts w:ascii="Times New Roman" w:hAnsi="Times New Roman" w:cs="Times New Roman"/>
                <w:bCs/>
              </w:rPr>
            </w:pPr>
            <w:r>
              <w:rPr>
                <w:rFonts w:ascii="Times New Roman" w:hAnsi="Times New Roman" w:cs="Times New Roman"/>
                <w:bCs/>
              </w:rPr>
              <w:t>All elements included</w:t>
            </w:r>
            <w:r w:rsidR="006926E6">
              <w:rPr>
                <w:rFonts w:ascii="Times New Roman" w:hAnsi="Times New Roman" w:cs="Times New Roman"/>
                <w:bCs/>
              </w:rPr>
              <w:t>.</w:t>
            </w:r>
          </w:p>
        </w:tc>
        <w:tc>
          <w:tcPr>
            <w:tcW w:w="2520" w:type="dxa"/>
          </w:tcPr>
          <w:p w14:paraId="7E7D8C71" w14:textId="3C39BE32" w:rsidR="004D38CE" w:rsidRPr="001F00EA" w:rsidRDefault="001F00EA" w:rsidP="00A30DD9">
            <w:pPr>
              <w:autoSpaceDE w:val="0"/>
              <w:autoSpaceDN w:val="0"/>
              <w:adjustRightInd w:val="0"/>
              <w:rPr>
                <w:rFonts w:ascii="Times New Roman" w:hAnsi="Times New Roman" w:cs="Times New Roman"/>
                <w:bCs/>
              </w:rPr>
            </w:pPr>
            <w:r>
              <w:rPr>
                <w:rFonts w:ascii="Times New Roman" w:hAnsi="Times New Roman" w:cs="Times New Roman"/>
                <w:bCs/>
              </w:rPr>
              <w:t>Some elements included</w:t>
            </w:r>
            <w:r w:rsidR="006926E6">
              <w:rPr>
                <w:rFonts w:ascii="Times New Roman" w:hAnsi="Times New Roman" w:cs="Times New Roman"/>
                <w:bCs/>
              </w:rPr>
              <w:t>.</w:t>
            </w:r>
          </w:p>
        </w:tc>
        <w:tc>
          <w:tcPr>
            <w:tcW w:w="2250" w:type="dxa"/>
          </w:tcPr>
          <w:p w14:paraId="3181C286" w14:textId="0E4264AD" w:rsidR="004D38CE" w:rsidRPr="001F00EA" w:rsidRDefault="001F00EA" w:rsidP="00A30DD9">
            <w:pPr>
              <w:autoSpaceDE w:val="0"/>
              <w:autoSpaceDN w:val="0"/>
              <w:adjustRightInd w:val="0"/>
              <w:rPr>
                <w:rFonts w:ascii="Times New Roman" w:hAnsi="Times New Roman" w:cs="Times New Roman"/>
                <w:bCs/>
              </w:rPr>
            </w:pPr>
            <w:r>
              <w:rPr>
                <w:rFonts w:ascii="Times New Roman" w:hAnsi="Times New Roman" w:cs="Times New Roman"/>
                <w:bCs/>
              </w:rPr>
              <w:t>Very few elements included</w:t>
            </w:r>
            <w:r w:rsidR="006926E6">
              <w:rPr>
                <w:rFonts w:ascii="Times New Roman" w:hAnsi="Times New Roman" w:cs="Times New Roman"/>
                <w:bCs/>
              </w:rPr>
              <w:t>.</w:t>
            </w:r>
          </w:p>
        </w:tc>
        <w:tc>
          <w:tcPr>
            <w:tcW w:w="1818" w:type="dxa"/>
          </w:tcPr>
          <w:p w14:paraId="75E56A83" w14:textId="0A773AF4" w:rsidR="004D38CE" w:rsidRPr="004D38CE" w:rsidRDefault="005A7DA6" w:rsidP="00A30DD9">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r>
              <w:rPr>
                <w:rFonts w:ascii="Times New Roman" w:hAnsi="Times New Roman" w:cs="Times New Roman"/>
                <w:bCs/>
              </w:rPr>
              <w:t>.</w:t>
            </w:r>
          </w:p>
        </w:tc>
      </w:tr>
      <w:tr w:rsidR="00110104" w:rsidRPr="004D38CE" w14:paraId="51877580" w14:textId="77777777" w:rsidTr="00E00937">
        <w:tc>
          <w:tcPr>
            <w:tcW w:w="0" w:type="auto"/>
          </w:tcPr>
          <w:p w14:paraId="3B65D002" w14:textId="09966550" w:rsidR="00110104" w:rsidRPr="004D38CE" w:rsidRDefault="00640218" w:rsidP="00A30DD9">
            <w:pPr>
              <w:autoSpaceDE w:val="0"/>
              <w:autoSpaceDN w:val="0"/>
              <w:adjustRightInd w:val="0"/>
              <w:rPr>
                <w:rFonts w:ascii="Times New Roman" w:hAnsi="Times New Roman" w:cs="Times New Roman"/>
                <w:bCs/>
              </w:rPr>
            </w:pPr>
            <w:r w:rsidRPr="004D38CE">
              <w:rPr>
                <w:rFonts w:ascii="Times New Roman" w:hAnsi="Times New Roman" w:cs="Times New Roman"/>
                <w:bCs/>
              </w:rPr>
              <w:t>Description of the setting</w:t>
            </w:r>
          </w:p>
        </w:tc>
        <w:tc>
          <w:tcPr>
            <w:tcW w:w="2370" w:type="dxa"/>
          </w:tcPr>
          <w:p w14:paraId="4BE9BDC2" w14:textId="0C8ED949" w:rsidR="00110104" w:rsidRPr="001F00EA" w:rsidRDefault="001F00EA" w:rsidP="00A30DD9">
            <w:pPr>
              <w:autoSpaceDE w:val="0"/>
              <w:autoSpaceDN w:val="0"/>
              <w:adjustRightInd w:val="0"/>
              <w:rPr>
                <w:rFonts w:ascii="Times New Roman" w:hAnsi="Times New Roman" w:cs="Times New Roman"/>
                <w:bCs/>
              </w:rPr>
            </w:pPr>
            <w:r w:rsidRPr="001F00EA">
              <w:rPr>
                <w:rFonts w:ascii="Times New Roman" w:hAnsi="Times New Roman" w:cs="Times New Roman"/>
                <w:bCs/>
              </w:rPr>
              <w:t>Knowledge of the learning</w:t>
            </w:r>
            <w:r w:rsidR="006926E6">
              <w:rPr>
                <w:rFonts w:ascii="Times New Roman" w:hAnsi="Times New Roman" w:cs="Times New Roman"/>
                <w:bCs/>
              </w:rPr>
              <w:t xml:space="preserve">-teaching </w:t>
            </w:r>
            <w:r>
              <w:rPr>
                <w:rFonts w:ascii="Times New Roman" w:hAnsi="Times New Roman" w:cs="Times New Roman"/>
                <w:bCs/>
              </w:rPr>
              <w:t>set</w:t>
            </w:r>
            <w:r w:rsidR="006926E6">
              <w:rPr>
                <w:rFonts w:ascii="Times New Roman" w:hAnsi="Times New Roman" w:cs="Times New Roman"/>
                <w:bCs/>
              </w:rPr>
              <w:t>ting</w:t>
            </w:r>
            <w:r>
              <w:rPr>
                <w:rFonts w:ascii="Times New Roman" w:hAnsi="Times New Roman" w:cs="Times New Roman"/>
                <w:bCs/>
              </w:rPr>
              <w:t xml:space="preserve"> is specially described, as well as student diversity is specified.</w:t>
            </w:r>
          </w:p>
        </w:tc>
        <w:tc>
          <w:tcPr>
            <w:tcW w:w="2520" w:type="dxa"/>
          </w:tcPr>
          <w:p w14:paraId="61219DEE" w14:textId="574288B0" w:rsidR="00110104" w:rsidRPr="004D38CE" w:rsidRDefault="001F00EA" w:rsidP="001F00EA">
            <w:pPr>
              <w:autoSpaceDE w:val="0"/>
              <w:autoSpaceDN w:val="0"/>
              <w:adjustRightInd w:val="0"/>
              <w:rPr>
                <w:rFonts w:ascii="Times New Roman" w:hAnsi="Times New Roman" w:cs="Times New Roman"/>
                <w:b/>
                <w:bCs/>
              </w:rPr>
            </w:pPr>
            <w:r>
              <w:rPr>
                <w:rFonts w:ascii="Times New Roman" w:hAnsi="Times New Roman" w:cs="Times New Roman"/>
                <w:bCs/>
              </w:rPr>
              <w:t>L</w:t>
            </w:r>
            <w:r w:rsidRPr="001F00EA">
              <w:rPr>
                <w:rFonts w:ascii="Times New Roman" w:hAnsi="Times New Roman" w:cs="Times New Roman"/>
                <w:bCs/>
              </w:rPr>
              <w:t>earning</w:t>
            </w:r>
            <w:r>
              <w:rPr>
                <w:rFonts w:ascii="Times New Roman" w:hAnsi="Times New Roman" w:cs="Times New Roman"/>
                <w:bCs/>
              </w:rPr>
              <w:t>-teaching setting and student diversity are described, but some detail is missing</w:t>
            </w:r>
            <w:r w:rsidR="006926E6">
              <w:rPr>
                <w:rFonts w:ascii="Times New Roman" w:hAnsi="Times New Roman" w:cs="Times New Roman"/>
                <w:bCs/>
              </w:rPr>
              <w:t>.</w:t>
            </w:r>
          </w:p>
        </w:tc>
        <w:tc>
          <w:tcPr>
            <w:tcW w:w="2250" w:type="dxa"/>
          </w:tcPr>
          <w:p w14:paraId="61B4A739" w14:textId="2E82BC74" w:rsidR="00110104" w:rsidRPr="006926E6" w:rsidRDefault="006926E6" w:rsidP="00A30DD9">
            <w:pPr>
              <w:autoSpaceDE w:val="0"/>
              <w:autoSpaceDN w:val="0"/>
              <w:adjustRightInd w:val="0"/>
              <w:rPr>
                <w:rFonts w:ascii="Times New Roman" w:hAnsi="Times New Roman" w:cs="Times New Roman"/>
                <w:bCs/>
              </w:rPr>
            </w:pPr>
            <w:r>
              <w:rPr>
                <w:rFonts w:ascii="Times New Roman" w:hAnsi="Times New Roman" w:cs="Times New Roman"/>
                <w:bCs/>
              </w:rPr>
              <w:t>Partial or vague descriptions.</w:t>
            </w:r>
          </w:p>
        </w:tc>
        <w:tc>
          <w:tcPr>
            <w:tcW w:w="1818" w:type="dxa"/>
          </w:tcPr>
          <w:p w14:paraId="6A8027E5" w14:textId="188312B5" w:rsidR="00110104" w:rsidRPr="004D38CE" w:rsidRDefault="005A7DA6" w:rsidP="00A30DD9">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r>
              <w:rPr>
                <w:rFonts w:ascii="Times New Roman" w:hAnsi="Times New Roman" w:cs="Times New Roman"/>
                <w:bCs/>
              </w:rPr>
              <w:t>.</w:t>
            </w:r>
          </w:p>
        </w:tc>
      </w:tr>
    </w:tbl>
    <w:p w14:paraId="05BECCDD" w14:textId="09F944A0" w:rsidR="003D55D1" w:rsidRPr="00640218" w:rsidRDefault="00640218" w:rsidP="00A30DD9">
      <w:pPr>
        <w:autoSpaceDE w:val="0"/>
        <w:autoSpaceDN w:val="0"/>
        <w:adjustRightInd w:val="0"/>
        <w:spacing w:after="0" w:line="240" w:lineRule="auto"/>
        <w:rPr>
          <w:rFonts w:ascii="Times New Roman" w:hAnsi="Times New Roman" w:cs="Times New Roman"/>
          <w:b/>
          <w:bCs/>
        </w:rPr>
      </w:pPr>
      <w:r w:rsidRPr="00640218">
        <w:rPr>
          <w:rFonts w:ascii="Times New Roman" w:hAnsi="Times New Roman" w:cs="Times New Roman"/>
          <w:b/>
          <w:bCs/>
        </w:rPr>
        <w:t>____/20</w:t>
      </w:r>
    </w:p>
    <w:p w14:paraId="79822A93" w14:textId="77777777" w:rsidR="007C15D9" w:rsidRPr="008B5F1A" w:rsidRDefault="007C15D9" w:rsidP="007C15D9">
      <w:pPr>
        <w:autoSpaceDE w:val="0"/>
        <w:autoSpaceDN w:val="0"/>
        <w:adjustRightInd w:val="0"/>
        <w:spacing w:after="0" w:line="240" w:lineRule="auto"/>
        <w:rPr>
          <w:rFonts w:ascii="Times New Roman" w:hAnsi="Times New Roman" w:cs="Times New Roman"/>
          <w:sz w:val="24"/>
          <w:szCs w:val="24"/>
        </w:rPr>
      </w:pPr>
    </w:p>
    <w:p w14:paraId="6C2B5F10" w14:textId="77777777" w:rsidR="00683506" w:rsidRDefault="00677A79" w:rsidP="00A30DD9">
      <w:pPr>
        <w:autoSpaceDE w:val="0"/>
        <w:autoSpaceDN w:val="0"/>
        <w:adjustRightInd w:val="0"/>
        <w:spacing w:after="0" w:line="240" w:lineRule="auto"/>
        <w:rPr>
          <w:rFonts w:ascii="Times New Roman" w:hAnsi="Times New Roman" w:cs="Times New Roman"/>
          <w:b/>
          <w:sz w:val="24"/>
          <w:szCs w:val="24"/>
        </w:rPr>
      </w:pPr>
      <w:r w:rsidRPr="00D30A39">
        <w:rPr>
          <w:rFonts w:ascii="Times New Roman" w:hAnsi="Times New Roman" w:cs="Times New Roman"/>
          <w:b/>
          <w:sz w:val="24"/>
          <w:szCs w:val="24"/>
        </w:rPr>
        <w:t>Section III:</w:t>
      </w:r>
      <w:r>
        <w:rPr>
          <w:rFonts w:ascii="Times New Roman" w:hAnsi="Times New Roman" w:cs="Times New Roman"/>
          <w:b/>
          <w:sz w:val="24"/>
          <w:szCs w:val="24"/>
        </w:rPr>
        <w:t xml:space="preserve"> </w:t>
      </w:r>
      <w:r w:rsidR="006926E6">
        <w:rPr>
          <w:rFonts w:ascii="Times New Roman" w:hAnsi="Times New Roman" w:cs="Times New Roman"/>
          <w:b/>
          <w:sz w:val="24"/>
          <w:szCs w:val="24"/>
        </w:rPr>
        <w:t>World Language</w:t>
      </w:r>
      <w:r>
        <w:rPr>
          <w:rFonts w:ascii="Times New Roman" w:hAnsi="Times New Roman" w:cs="Times New Roman"/>
          <w:b/>
          <w:sz w:val="24"/>
          <w:szCs w:val="24"/>
        </w:rPr>
        <w:t xml:space="preserve"> Standards, Unit Goals and Targ</w:t>
      </w:r>
      <w:r w:rsidR="00683506">
        <w:rPr>
          <w:rFonts w:ascii="Times New Roman" w:hAnsi="Times New Roman" w:cs="Times New Roman"/>
          <w:b/>
          <w:sz w:val="24"/>
          <w:szCs w:val="24"/>
        </w:rPr>
        <w:t>ets, Lesson Targets</w:t>
      </w:r>
    </w:p>
    <w:tbl>
      <w:tblPr>
        <w:tblStyle w:val="TableGrid"/>
        <w:tblW w:w="10872" w:type="dxa"/>
        <w:tblLook w:val="04A0" w:firstRow="1" w:lastRow="0" w:firstColumn="1" w:lastColumn="0" w:noHBand="0" w:noVBand="1"/>
      </w:tblPr>
      <w:tblGrid>
        <w:gridCol w:w="1846"/>
        <w:gridCol w:w="2388"/>
        <w:gridCol w:w="2539"/>
        <w:gridCol w:w="2267"/>
        <w:gridCol w:w="1832"/>
      </w:tblGrid>
      <w:tr w:rsidR="00683506" w:rsidRPr="004D38CE" w14:paraId="2CC88051" w14:textId="77777777" w:rsidTr="00E00937">
        <w:trPr>
          <w:trHeight w:val="243"/>
        </w:trPr>
        <w:tc>
          <w:tcPr>
            <w:tcW w:w="0" w:type="auto"/>
          </w:tcPr>
          <w:p w14:paraId="6448FA8A" w14:textId="77777777" w:rsidR="00683506" w:rsidRPr="004D38CE" w:rsidRDefault="00683506" w:rsidP="00683506">
            <w:pPr>
              <w:autoSpaceDE w:val="0"/>
              <w:autoSpaceDN w:val="0"/>
              <w:adjustRightInd w:val="0"/>
              <w:rPr>
                <w:rFonts w:ascii="Times New Roman" w:hAnsi="Times New Roman" w:cs="Times New Roman"/>
                <w:b/>
                <w:bCs/>
              </w:rPr>
            </w:pPr>
            <w:r w:rsidRPr="004D38CE">
              <w:rPr>
                <w:rFonts w:ascii="Times New Roman" w:hAnsi="Times New Roman" w:cs="Times New Roman"/>
                <w:b/>
                <w:bCs/>
              </w:rPr>
              <w:t>Criteria</w:t>
            </w:r>
          </w:p>
        </w:tc>
        <w:tc>
          <w:tcPr>
            <w:tcW w:w="2388" w:type="dxa"/>
          </w:tcPr>
          <w:p w14:paraId="5EC05C11" w14:textId="77777777" w:rsidR="00683506" w:rsidRPr="004D38CE" w:rsidRDefault="00683506" w:rsidP="00683506">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Advanced-10</w:t>
            </w:r>
          </w:p>
        </w:tc>
        <w:tc>
          <w:tcPr>
            <w:tcW w:w="2539" w:type="dxa"/>
          </w:tcPr>
          <w:p w14:paraId="1498F383" w14:textId="77777777" w:rsidR="00683506" w:rsidRPr="004D38CE" w:rsidRDefault="00683506" w:rsidP="00683506">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Proficient-9</w:t>
            </w:r>
          </w:p>
        </w:tc>
        <w:tc>
          <w:tcPr>
            <w:tcW w:w="2267" w:type="dxa"/>
          </w:tcPr>
          <w:p w14:paraId="4AC29B51" w14:textId="77777777" w:rsidR="00683506" w:rsidRPr="004D38CE" w:rsidRDefault="00683506" w:rsidP="00683506">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Developing-8</w:t>
            </w:r>
          </w:p>
        </w:tc>
        <w:tc>
          <w:tcPr>
            <w:tcW w:w="1832" w:type="dxa"/>
          </w:tcPr>
          <w:p w14:paraId="26CD4B25" w14:textId="77777777" w:rsidR="00683506" w:rsidRPr="004D38CE" w:rsidRDefault="00683506" w:rsidP="00683506">
            <w:pPr>
              <w:autoSpaceDE w:val="0"/>
              <w:autoSpaceDN w:val="0"/>
              <w:adjustRightInd w:val="0"/>
              <w:jc w:val="center"/>
              <w:rPr>
                <w:rFonts w:ascii="Times New Roman" w:hAnsi="Times New Roman" w:cs="Times New Roman"/>
                <w:b/>
                <w:bCs/>
              </w:rPr>
            </w:pPr>
            <w:r w:rsidRPr="004D38CE">
              <w:rPr>
                <w:rFonts w:ascii="Times New Roman" w:hAnsi="Times New Roman" w:cs="Times New Roman"/>
                <w:b/>
                <w:bCs/>
              </w:rPr>
              <w:t>No evidence-0</w:t>
            </w:r>
          </w:p>
        </w:tc>
      </w:tr>
      <w:tr w:rsidR="00683506" w:rsidRPr="004D38CE" w14:paraId="64DB673E" w14:textId="77777777" w:rsidTr="00E00937">
        <w:trPr>
          <w:trHeight w:val="2937"/>
        </w:trPr>
        <w:tc>
          <w:tcPr>
            <w:tcW w:w="0" w:type="auto"/>
          </w:tcPr>
          <w:p w14:paraId="56EAD78E" w14:textId="77777777" w:rsidR="00683506" w:rsidRPr="004D38CE" w:rsidRDefault="00683506" w:rsidP="00683506">
            <w:pPr>
              <w:autoSpaceDE w:val="0"/>
              <w:autoSpaceDN w:val="0"/>
              <w:adjustRightInd w:val="0"/>
              <w:rPr>
                <w:rFonts w:ascii="Times New Roman" w:hAnsi="Times New Roman" w:cs="Times New Roman"/>
                <w:b/>
                <w:bCs/>
              </w:rPr>
            </w:pPr>
            <w:r w:rsidRPr="004D38CE">
              <w:rPr>
                <w:rFonts w:ascii="Times New Roman" w:hAnsi="Times New Roman" w:cs="Times New Roman"/>
              </w:rPr>
              <w:t xml:space="preserve">Unit-A detailed unit plan </w:t>
            </w:r>
            <w:r>
              <w:rPr>
                <w:rFonts w:ascii="Times New Roman" w:hAnsi="Times New Roman" w:cs="Times New Roman"/>
              </w:rPr>
              <w:t>using the template</w:t>
            </w:r>
            <w:r w:rsidRPr="004D38CE">
              <w:rPr>
                <w:rFonts w:ascii="Times New Roman" w:hAnsi="Times New Roman" w:cs="Times New Roman"/>
              </w:rPr>
              <w:t xml:space="preserve"> </w:t>
            </w:r>
          </w:p>
        </w:tc>
        <w:tc>
          <w:tcPr>
            <w:tcW w:w="2388" w:type="dxa"/>
          </w:tcPr>
          <w:p w14:paraId="0A5C4E69" w14:textId="77777777" w:rsidR="00683506" w:rsidRPr="003B41F7" w:rsidRDefault="00683506" w:rsidP="00683506">
            <w:pPr>
              <w:autoSpaceDE w:val="0"/>
              <w:autoSpaceDN w:val="0"/>
              <w:adjustRightInd w:val="0"/>
              <w:rPr>
                <w:rFonts w:ascii="Times New Roman" w:hAnsi="Times New Roman" w:cs="Times New Roman"/>
                <w:bCs/>
              </w:rPr>
            </w:pPr>
            <w:r w:rsidRPr="003B41F7">
              <w:rPr>
                <w:rFonts w:ascii="Times New Roman" w:hAnsi="Times New Roman" w:cs="Times New Roman"/>
                <w:bCs/>
              </w:rPr>
              <w:t>TSW includes a comprehensive unit plan</w:t>
            </w:r>
            <w:r>
              <w:rPr>
                <w:rFonts w:ascii="Times New Roman" w:hAnsi="Times New Roman" w:cs="Times New Roman"/>
                <w:bCs/>
              </w:rPr>
              <w:t xml:space="preserve"> that encompasses unit plan targets, content standards, an essential question, performance assessments and key learning activities with varied instructional strategies that align with targets.</w:t>
            </w:r>
          </w:p>
        </w:tc>
        <w:tc>
          <w:tcPr>
            <w:tcW w:w="2539" w:type="dxa"/>
          </w:tcPr>
          <w:p w14:paraId="1238D43C" w14:textId="77777777" w:rsidR="00683506" w:rsidRPr="004D38CE" w:rsidRDefault="00683506" w:rsidP="00683506">
            <w:pPr>
              <w:autoSpaceDE w:val="0"/>
              <w:autoSpaceDN w:val="0"/>
              <w:adjustRightInd w:val="0"/>
              <w:rPr>
                <w:rFonts w:ascii="Times New Roman" w:hAnsi="Times New Roman" w:cs="Times New Roman"/>
                <w:b/>
                <w:bCs/>
              </w:rPr>
            </w:pPr>
            <w:r w:rsidRPr="003B41F7">
              <w:rPr>
                <w:rFonts w:ascii="Times New Roman" w:hAnsi="Times New Roman" w:cs="Times New Roman"/>
                <w:bCs/>
              </w:rPr>
              <w:t xml:space="preserve">TSW includes a </w:t>
            </w:r>
            <w:r>
              <w:rPr>
                <w:rFonts w:ascii="Times New Roman" w:hAnsi="Times New Roman" w:cs="Times New Roman"/>
                <w:bCs/>
              </w:rPr>
              <w:t>basic</w:t>
            </w:r>
            <w:r w:rsidRPr="003B41F7">
              <w:rPr>
                <w:rFonts w:ascii="Times New Roman" w:hAnsi="Times New Roman" w:cs="Times New Roman"/>
                <w:bCs/>
              </w:rPr>
              <w:t xml:space="preserve"> unit plan</w:t>
            </w:r>
            <w:r>
              <w:rPr>
                <w:rFonts w:ascii="Times New Roman" w:hAnsi="Times New Roman" w:cs="Times New Roman"/>
                <w:bCs/>
              </w:rPr>
              <w:t xml:space="preserve"> that includes some of the elements identified in the advanced column.</w:t>
            </w:r>
          </w:p>
        </w:tc>
        <w:tc>
          <w:tcPr>
            <w:tcW w:w="2267" w:type="dxa"/>
          </w:tcPr>
          <w:p w14:paraId="2932BD37" w14:textId="77777777" w:rsidR="00683506" w:rsidRPr="004D38CE" w:rsidRDefault="00683506" w:rsidP="00683506">
            <w:pPr>
              <w:autoSpaceDE w:val="0"/>
              <w:autoSpaceDN w:val="0"/>
              <w:adjustRightInd w:val="0"/>
              <w:rPr>
                <w:rFonts w:ascii="Times New Roman" w:hAnsi="Times New Roman" w:cs="Times New Roman"/>
                <w:b/>
                <w:bCs/>
              </w:rPr>
            </w:pPr>
            <w:r w:rsidRPr="003B41F7">
              <w:rPr>
                <w:rFonts w:ascii="Times New Roman" w:hAnsi="Times New Roman" w:cs="Times New Roman"/>
                <w:bCs/>
              </w:rPr>
              <w:t xml:space="preserve">TSW includes a </w:t>
            </w:r>
            <w:r>
              <w:rPr>
                <w:rFonts w:ascii="Times New Roman" w:hAnsi="Times New Roman" w:cs="Times New Roman"/>
                <w:bCs/>
              </w:rPr>
              <w:t>poorly designed</w:t>
            </w:r>
            <w:r w:rsidRPr="003B41F7">
              <w:rPr>
                <w:rFonts w:ascii="Times New Roman" w:hAnsi="Times New Roman" w:cs="Times New Roman"/>
                <w:bCs/>
              </w:rPr>
              <w:t xml:space="preserve"> unit plan</w:t>
            </w:r>
            <w:r>
              <w:rPr>
                <w:rFonts w:ascii="Times New Roman" w:hAnsi="Times New Roman" w:cs="Times New Roman"/>
                <w:bCs/>
              </w:rPr>
              <w:t xml:space="preserve"> that includes only a few elements identified in the advanced column.</w:t>
            </w:r>
          </w:p>
        </w:tc>
        <w:tc>
          <w:tcPr>
            <w:tcW w:w="1832" w:type="dxa"/>
          </w:tcPr>
          <w:p w14:paraId="1A91C265" w14:textId="77777777" w:rsidR="00683506" w:rsidRPr="004D38CE" w:rsidRDefault="00683506" w:rsidP="00683506">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p>
        </w:tc>
      </w:tr>
      <w:tr w:rsidR="00683506" w:rsidRPr="004D38CE" w14:paraId="35AEFC05" w14:textId="77777777" w:rsidTr="00E00937">
        <w:trPr>
          <w:trHeight w:val="975"/>
        </w:trPr>
        <w:tc>
          <w:tcPr>
            <w:tcW w:w="0" w:type="auto"/>
          </w:tcPr>
          <w:p w14:paraId="5014AB76" w14:textId="113789D0" w:rsidR="00683506" w:rsidRPr="004D38CE" w:rsidRDefault="00683506" w:rsidP="00683506">
            <w:pPr>
              <w:autoSpaceDE w:val="0"/>
              <w:autoSpaceDN w:val="0"/>
              <w:adjustRightInd w:val="0"/>
              <w:rPr>
                <w:rFonts w:ascii="Times New Roman" w:hAnsi="Times New Roman" w:cs="Times New Roman"/>
                <w:b/>
                <w:bCs/>
              </w:rPr>
            </w:pPr>
            <w:r>
              <w:rPr>
                <w:rFonts w:ascii="Times New Roman" w:hAnsi="Times New Roman" w:cs="Times New Roman"/>
              </w:rPr>
              <w:t>Unit-</w:t>
            </w:r>
            <w:r w:rsidR="00286FB1">
              <w:rPr>
                <w:rFonts w:ascii="Times New Roman" w:hAnsi="Times New Roman" w:cs="Times New Roman"/>
              </w:rPr>
              <w:t xml:space="preserve"> </w:t>
            </w:r>
            <w:r>
              <w:rPr>
                <w:rFonts w:ascii="Times New Roman" w:hAnsi="Times New Roman" w:cs="Times New Roman"/>
              </w:rPr>
              <w:t xml:space="preserve">A short </w:t>
            </w:r>
            <w:r w:rsidRPr="004D38CE">
              <w:rPr>
                <w:rFonts w:ascii="Times New Roman" w:hAnsi="Times New Roman" w:cs="Times New Roman"/>
              </w:rPr>
              <w:t>narrative to explai</w:t>
            </w:r>
            <w:r>
              <w:rPr>
                <w:rFonts w:ascii="Times New Roman" w:hAnsi="Times New Roman" w:cs="Times New Roman"/>
              </w:rPr>
              <w:t>n details of the unit.</w:t>
            </w:r>
          </w:p>
        </w:tc>
        <w:tc>
          <w:tcPr>
            <w:tcW w:w="2388" w:type="dxa"/>
          </w:tcPr>
          <w:p w14:paraId="4402A3F6" w14:textId="77777777" w:rsidR="00683506" w:rsidRPr="004D38CE" w:rsidRDefault="00683506" w:rsidP="00683506">
            <w:pPr>
              <w:autoSpaceDE w:val="0"/>
              <w:autoSpaceDN w:val="0"/>
              <w:adjustRightInd w:val="0"/>
              <w:rPr>
                <w:rFonts w:ascii="Times New Roman" w:hAnsi="Times New Roman" w:cs="Times New Roman"/>
                <w:b/>
                <w:bCs/>
              </w:rPr>
            </w:pPr>
            <w:r w:rsidRPr="006926E6">
              <w:rPr>
                <w:rFonts w:ascii="Times New Roman" w:hAnsi="Times New Roman" w:cs="Times New Roman"/>
                <w:bCs/>
              </w:rPr>
              <w:t>Narrative</w:t>
            </w:r>
            <w:r>
              <w:rPr>
                <w:rFonts w:ascii="Times New Roman" w:hAnsi="Times New Roman" w:cs="Times New Roman"/>
                <w:bCs/>
              </w:rPr>
              <w:t xml:space="preserve"> is fully developed and explains details to clarify unit plan template targets.</w:t>
            </w:r>
          </w:p>
        </w:tc>
        <w:tc>
          <w:tcPr>
            <w:tcW w:w="2539" w:type="dxa"/>
          </w:tcPr>
          <w:p w14:paraId="3458E2E5" w14:textId="77777777" w:rsidR="00683506" w:rsidRPr="004D38CE" w:rsidRDefault="00683506" w:rsidP="00683506">
            <w:pPr>
              <w:autoSpaceDE w:val="0"/>
              <w:autoSpaceDN w:val="0"/>
              <w:adjustRightInd w:val="0"/>
              <w:rPr>
                <w:rFonts w:ascii="Times New Roman" w:hAnsi="Times New Roman" w:cs="Times New Roman"/>
                <w:b/>
                <w:bCs/>
              </w:rPr>
            </w:pPr>
            <w:r w:rsidRPr="006926E6">
              <w:rPr>
                <w:rFonts w:ascii="Times New Roman" w:hAnsi="Times New Roman" w:cs="Times New Roman"/>
                <w:bCs/>
              </w:rPr>
              <w:t>Narrative</w:t>
            </w:r>
            <w:r>
              <w:rPr>
                <w:rFonts w:ascii="Times New Roman" w:hAnsi="Times New Roman" w:cs="Times New Roman"/>
                <w:bCs/>
              </w:rPr>
              <w:t xml:space="preserve"> is somewhat developed and explains some details to clarify unit plan template targets.</w:t>
            </w:r>
          </w:p>
        </w:tc>
        <w:tc>
          <w:tcPr>
            <w:tcW w:w="2267" w:type="dxa"/>
          </w:tcPr>
          <w:p w14:paraId="51052C74" w14:textId="77777777" w:rsidR="00683506" w:rsidRPr="004D38CE" w:rsidRDefault="00683506" w:rsidP="00683506">
            <w:pPr>
              <w:autoSpaceDE w:val="0"/>
              <w:autoSpaceDN w:val="0"/>
              <w:adjustRightInd w:val="0"/>
              <w:rPr>
                <w:rFonts w:ascii="Times New Roman" w:hAnsi="Times New Roman" w:cs="Times New Roman"/>
                <w:b/>
                <w:bCs/>
              </w:rPr>
            </w:pPr>
            <w:r w:rsidRPr="006926E6">
              <w:rPr>
                <w:rFonts w:ascii="Times New Roman" w:hAnsi="Times New Roman" w:cs="Times New Roman"/>
                <w:bCs/>
              </w:rPr>
              <w:t>Narrative</w:t>
            </w:r>
            <w:r>
              <w:rPr>
                <w:rFonts w:ascii="Times New Roman" w:hAnsi="Times New Roman" w:cs="Times New Roman"/>
                <w:bCs/>
              </w:rPr>
              <w:t xml:space="preserve"> is poorly developed and is hard to follow.</w:t>
            </w:r>
          </w:p>
        </w:tc>
        <w:tc>
          <w:tcPr>
            <w:tcW w:w="1832" w:type="dxa"/>
          </w:tcPr>
          <w:p w14:paraId="4E873FFF" w14:textId="77777777" w:rsidR="00683506" w:rsidRPr="004D38CE" w:rsidRDefault="00683506" w:rsidP="00683506">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p>
        </w:tc>
      </w:tr>
      <w:tr w:rsidR="003B41F7" w:rsidRPr="004D38CE" w14:paraId="31BCC17F" w14:textId="77777777" w:rsidTr="00E00937">
        <w:trPr>
          <w:trHeight w:val="1950"/>
        </w:trPr>
        <w:tc>
          <w:tcPr>
            <w:tcW w:w="0" w:type="auto"/>
          </w:tcPr>
          <w:p w14:paraId="0694AB80" w14:textId="5FB3A439" w:rsidR="003B41F7" w:rsidRPr="003B41F7" w:rsidRDefault="003B41F7" w:rsidP="00D30850">
            <w:pPr>
              <w:autoSpaceDE w:val="0"/>
              <w:autoSpaceDN w:val="0"/>
              <w:adjustRightInd w:val="0"/>
              <w:rPr>
                <w:rFonts w:ascii="Times New Roman" w:hAnsi="Times New Roman" w:cs="Times New Roman"/>
                <w:bCs/>
              </w:rPr>
            </w:pPr>
            <w:r w:rsidRPr="003B41F7">
              <w:rPr>
                <w:rFonts w:ascii="Times New Roman" w:hAnsi="Times New Roman" w:cs="Times New Roman"/>
                <w:bCs/>
              </w:rPr>
              <w:t>Enhance</w:t>
            </w:r>
            <w:r w:rsidR="00683506">
              <w:rPr>
                <w:rFonts w:ascii="Times New Roman" w:hAnsi="Times New Roman" w:cs="Times New Roman"/>
                <w:bCs/>
              </w:rPr>
              <w:t>s</w:t>
            </w:r>
            <w:r w:rsidRPr="003B41F7">
              <w:rPr>
                <w:rFonts w:ascii="Times New Roman" w:hAnsi="Times New Roman" w:cs="Times New Roman"/>
                <w:bCs/>
              </w:rPr>
              <w:t xml:space="preserve"> content instruction through a thorough understanding of the World Language Standards.</w:t>
            </w:r>
          </w:p>
        </w:tc>
        <w:tc>
          <w:tcPr>
            <w:tcW w:w="2388" w:type="dxa"/>
          </w:tcPr>
          <w:p w14:paraId="10840972" w14:textId="565825E3" w:rsidR="003B41F7" w:rsidRPr="003B41F7" w:rsidRDefault="00683506" w:rsidP="003B41F7">
            <w:pPr>
              <w:autoSpaceDE w:val="0"/>
              <w:autoSpaceDN w:val="0"/>
              <w:adjustRightInd w:val="0"/>
              <w:rPr>
                <w:rFonts w:ascii="Times New Roman" w:hAnsi="Times New Roman" w:cs="Times New Roman"/>
                <w:bCs/>
              </w:rPr>
            </w:pPr>
            <w:r>
              <w:rPr>
                <w:rFonts w:ascii="Times New Roman" w:hAnsi="Times New Roman" w:cs="Times New Roman"/>
                <w:bCs/>
              </w:rPr>
              <w:t>The unit plan</w:t>
            </w:r>
            <w:r w:rsidR="003B41F7" w:rsidRPr="003B41F7">
              <w:rPr>
                <w:rFonts w:ascii="Times New Roman" w:hAnsi="Times New Roman" w:cs="Times New Roman"/>
                <w:bCs/>
              </w:rPr>
              <w:t xml:space="preserve"> </w:t>
            </w:r>
            <w:r w:rsidR="003B41F7">
              <w:rPr>
                <w:rFonts w:ascii="Times New Roman" w:hAnsi="Times New Roman" w:cs="Times New Roman"/>
                <w:bCs/>
              </w:rPr>
              <w:t>shows integration of unit targets, the standards, lesson plan targets and assessments to enhance content instruction.</w:t>
            </w:r>
            <w:r w:rsidR="003B41F7" w:rsidRPr="003B41F7">
              <w:rPr>
                <w:rFonts w:ascii="Times New Roman" w:hAnsi="Times New Roman" w:cs="Times New Roman"/>
                <w:bCs/>
              </w:rPr>
              <w:t xml:space="preserve"> </w:t>
            </w:r>
          </w:p>
        </w:tc>
        <w:tc>
          <w:tcPr>
            <w:tcW w:w="2539" w:type="dxa"/>
          </w:tcPr>
          <w:p w14:paraId="346B19E1" w14:textId="69A7945C" w:rsidR="003B41F7" w:rsidRPr="003B41F7" w:rsidRDefault="00683506" w:rsidP="003B41F7">
            <w:pPr>
              <w:autoSpaceDE w:val="0"/>
              <w:autoSpaceDN w:val="0"/>
              <w:adjustRightInd w:val="0"/>
              <w:rPr>
                <w:rFonts w:ascii="Times New Roman" w:hAnsi="Times New Roman" w:cs="Times New Roman"/>
                <w:bCs/>
              </w:rPr>
            </w:pPr>
            <w:r>
              <w:rPr>
                <w:rFonts w:ascii="Times New Roman" w:hAnsi="Times New Roman" w:cs="Times New Roman"/>
                <w:bCs/>
              </w:rPr>
              <w:t>The unit plan</w:t>
            </w:r>
            <w:r w:rsidR="003B41F7" w:rsidRPr="003B41F7">
              <w:rPr>
                <w:rFonts w:ascii="Times New Roman" w:hAnsi="Times New Roman" w:cs="Times New Roman"/>
                <w:bCs/>
              </w:rPr>
              <w:t xml:space="preserve"> </w:t>
            </w:r>
            <w:r w:rsidR="003B41F7">
              <w:rPr>
                <w:rFonts w:ascii="Times New Roman" w:hAnsi="Times New Roman" w:cs="Times New Roman"/>
                <w:bCs/>
              </w:rPr>
              <w:t>shows clear alignment between the unit targets and the standards.</w:t>
            </w:r>
          </w:p>
        </w:tc>
        <w:tc>
          <w:tcPr>
            <w:tcW w:w="2267" w:type="dxa"/>
          </w:tcPr>
          <w:p w14:paraId="0BCCA0D0" w14:textId="03654924" w:rsidR="003B41F7" w:rsidRPr="004D38CE" w:rsidRDefault="00683506" w:rsidP="003B41F7">
            <w:pPr>
              <w:autoSpaceDE w:val="0"/>
              <w:autoSpaceDN w:val="0"/>
              <w:adjustRightInd w:val="0"/>
              <w:rPr>
                <w:rFonts w:ascii="Times New Roman" w:hAnsi="Times New Roman" w:cs="Times New Roman"/>
                <w:b/>
                <w:bCs/>
              </w:rPr>
            </w:pPr>
            <w:r>
              <w:rPr>
                <w:rFonts w:ascii="Times New Roman" w:hAnsi="Times New Roman" w:cs="Times New Roman"/>
                <w:bCs/>
              </w:rPr>
              <w:t>The unit plan</w:t>
            </w:r>
            <w:r w:rsidR="003B41F7">
              <w:rPr>
                <w:rFonts w:ascii="Times New Roman" w:hAnsi="Times New Roman" w:cs="Times New Roman"/>
                <w:bCs/>
              </w:rPr>
              <w:t xml:space="preserve"> includes some evi</w:t>
            </w:r>
            <w:r w:rsidR="003B41F7" w:rsidRPr="003B41F7">
              <w:rPr>
                <w:rFonts w:ascii="Times New Roman" w:hAnsi="Times New Roman" w:cs="Times New Roman"/>
                <w:bCs/>
              </w:rPr>
              <w:t>dence of</w:t>
            </w:r>
            <w:r w:rsidR="003B41F7">
              <w:rPr>
                <w:rFonts w:ascii="Times New Roman" w:hAnsi="Times New Roman" w:cs="Times New Roman"/>
                <w:bCs/>
              </w:rPr>
              <w:t xml:space="preserve"> knowledge of the standards.</w:t>
            </w:r>
          </w:p>
        </w:tc>
        <w:tc>
          <w:tcPr>
            <w:tcW w:w="1832" w:type="dxa"/>
          </w:tcPr>
          <w:p w14:paraId="4441F765" w14:textId="70BFBD98" w:rsidR="003B41F7" w:rsidRPr="004D38CE" w:rsidRDefault="003B41F7" w:rsidP="003B41F7">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r>
              <w:rPr>
                <w:rFonts w:ascii="Times New Roman" w:hAnsi="Times New Roman" w:cs="Times New Roman"/>
                <w:bCs/>
              </w:rPr>
              <w:t>.</w:t>
            </w:r>
          </w:p>
        </w:tc>
      </w:tr>
      <w:tr w:rsidR="00110104" w:rsidRPr="004D38CE" w14:paraId="68F72D5C" w14:textId="77777777" w:rsidTr="00E00937">
        <w:trPr>
          <w:trHeight w:val="1718"/>
        </w:trPr>
        <w:tc>
          <w:tcPr>
            <w:tcW w:w="0" w:type="auto"/>
          </w:tcPr>
          <w:p w14:paraId="0FFAA482" w14:textId="5AE343AC" w:rsidR="00110104" w:rsidRPr="004D38CE" w:rsidRDefault="00110104" w:rsidP="00D30850">
            <w:pPr>
              <w:autoSpaceDE w:val="0"/>
              <w:autoSpaceDN w:val="0"/>
              <w:adjustRightInd w:val="0"/>
              <w:rPr>
                <w:rFonts w:ascii="Times New Roman" w:hAnsi="Times New Roman" w:cs="Times New Roman"/>
                <w:b/>
                <w:bCs/>
              </w:rPr>
            </w:pPr>
            <w:r w:rsidRPr="004D38CE">
              <w:rPr>
                <w:rFonts w:ascii="Times New Roman" w:hAnsi="Times New Roman" w:cs="Times New Roman"/>
              </w:rPr>
              <w:t>Identify unit goals, Colorado World Language Academic Standards, lesson targets,</w:t>
            </w:r>
            <w:r w:rsidR="00E00937">
              <w:rPr>
                <w:rFonts w:ascii="Times New Roman" w:hAnsi="Times New Roman" w:cs="Times New Roman"/>
              </w:rPr>
              <w:t xml:space="preserve"> </w:t>
            </w:r>
            <w:r w:rsidRPr="004D38CE">
              <w:rPr>
                <w:rFonts w:ascii="Times New Roman" w:hAnsi="Times New Roman" w:cs="Times New Roman"/>
              </w:rPr>
              <w:t xml:space="preserve">proficiency levels </w:t>
            </w:r>
          </w:p>
        </w:tc>
        <w:tc>
          <w:tcPr>
            <w:tcW w:w="2388" w:type="dxa"/>
          </w:tcPr>
          <w:p w14:paraId="1D85BC56" w14:textId="5DF0BF90" w:rsidR="00110104" w:rsidRPr="004D38CE" w:rsidRDefault="00B63B76" w:rsidP="002F4D10">
            <w:pPr>
              <w:autoSpaceDE w:val="0"/>
              <w:autoSpaceDN w:val="0"/>
              <w:adjustRightInd w:val="0"/>
              <w:rPr>
                <w:rFonts w:ascii="Times New Roman" w:hAnsi="Times New Roman" w:cs="Times New Roman"/>
                <w:b/>
                <w:bCs/>
              </w:rPr>
            </w:pPr>
            <w:r>
              <w:rPr>
                <w:rFonts w:ascii="Times New Roman" w:hAnsi="Times New Roman" w:cs="Times New Roman"/>
                <w:bCs/>
              </w:rPr>
              <w:t>Unit is fully developed and learning activities are fully aligned with standards, proficiency level, learning targets and assessments.</w:t>
            </w:r>
          </w:p>
        </w:tc>
        <w:tc>
          <w:tcPr>
            <w:tcW w:w="2539" w:type="dxa"/>
          </w:tcPr>
          <w:p w14:paraId="2E96F00E" w14:textId="4B8411E7" w:rsidR="00110104" w:rsidRPr="004D38CE" w:rsidRDefault="00B63B76" w:rsidP="003B41F7">
            <w:pPr>
              <w:autoSpaceDE w:val="0"/>
              <w:autoSpaceDN w:val="0"/>
              <w:adjustRightInd w:val="0"/>
              <w:rPr>
                <w:rFonts w:ascii="Times New Roman" w:hAnsi="Times New Roman" w:cs="Times New Roman"/>
                <w:b/>
                <w:bCs/>
              </w:rPr>
            </w:pPr>
            <w:r>
              <w:rPr>
                <w:rFonts w:ascii="Times New Roman" w:hAnsi="Times New Roman" w:cs="Times New Roman"/>
                <w:bCs/>
              </w:rPr>
              <w:t>Unit are is developed and learning activities are aligned with standards, proficiency level, learning targets and assessments.</w:t>
            </w:r>
          </w:p>
        </w:tc>
        <w:tc>
          <w:tcPr>
            <w:tcW w:w="2267" w:type="dxa"/>
          </w:tcPr>
          <w:p w14:paraId="6F84277E" w14:textId="10EF6861" w:rsidR="00110104" w:rsidRPr="004D38CE" w:rsidRDefault="00B63B76" w:rsidP="003B41F7">
            <w:pPr>
              <w:autoSpaceDE w:val="0"/>
              <w:autoSpaceDN w:val="0"/>
              <w:adjustRightInd w:val="0"/>
              <w:rPr>
                <w:rFonts w:ascii="Times New Roman" w:hAnsi="Times New Roman" w:cs="Times New Roman"/>
                <w:b/>
                <w:bCs/>
              </w:rPr>
            </w:pPr>
            <w:r>
              <w:rPr>
                <w:rFonts w:ascii="Times New Roman" w:hAnsi="Times New Roman" w:cs="Times New Roman"/>
                <w:bCs/>
              </w:rPr>
              <w:t>Unit is partially developed and learning activities are partially aligned with standards, proficiency level, learning targets and assessments.</w:t>
            </w:r>
          </w:p>
        </w:tc>
        <w:tc>
          <w:tcPr>
            <w:tcW w:w="1832" w:type="dxa"/>
          </w:tcPr>
          <w:p w14:paraId="3BEC07E2" w14:textId="7771562F" w:rsidR="00110104" w:rsidRPr="004D38CE" w:rsidRDefault="005A7DA6" w:rsidP="003B41F7">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r>
              <w:rPr>
                <w:rFonts w:ascii="Times New Roman" w:hAnsi="Times New Roman" w:cs="Times New Roman"/>
                <w:bCs/>
              </w:rPr>
              <w:t>.</w:t>
            </w:r>
          </w:p>
        </w:tc>
      </w:tr>
    </w:tbl>
    <w:p w14:paraId="0DE79685" w14:textId="0FB14170" w:rsidR="002F4D10" w:rsidRDefault="00683506" w:rsidP="002F4D1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____/4</w:t>
      </w:r>
      <w:r w:rsidR="002F4D10" w:rsidRPr="00640218">
        <w:rPr>
          <w:rFonts w:ascii="Times New Roman" w:hAnsi="Times New Roman" w:cs="Times New Roman"/>
          <w:b/>
          <w:bCs/>
        </w:rPr>
        <w:t>0</w:t>
      </w:r>
    </w:p>
    <w:p w14:paraId="1E281E09" w14:textId="77777777" w:rsidR="00E95292" w:rsidRPr="00640218" w:rsidRDefault="00E95292" w:rsidP="002F4D10">
      <w:pPr>
        <w:autoSpaceDE w:val="0"/>
        <w:autoSpaceDN w:val="0"/>
        <w:adjustRightInd w:val="0"/>
        <w:spacing w:after="0" w:line="240" w:lineRule="auto"/>
        <w:rPr>
          <w:rFonts w:ascii="Times New Roman" w:hAnsi="Times New Roman" w:cs="Times New Roman"/>
          <w:b/>
          <w:bCs/>
        </w:rPr>
      </w:pPr>
    </w:p>
    <w:p w14:paraId="525C456D" w14:textId="71941C9F" w:rsidR="00110104" w:rsidRDefault="00677A79" w:rsidP="00A30D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sz w:val="24"/>
          <w:szCs w:val="24"/>
        </w:rPr>
        <w:lastRenderedPageBreak/>
        <w:t>Section IV: Lesson plans: A t</w:t>
      </w:r>
      <w:r w:rsidR="00286FB1">
        <w:rPr>
          <w:rFonts w:ascii="Times New Roman" w:hAnsi="Times New Roman" w:cs="Times New Roman"/>
          <w:b/>
          <w:sz w:val="24"/>
          <w:szCs w:val="24"/>
        </w:rPr>
        <w:t>wo</w:t>
      </w:r>
      <w:r>
        <w:rPr>
          <w:rFonts w:ascii="Times New Roman" w:hAnsi="Times New Roman" w:cs="Times New Roman"/>
          <w:b/>
          <w:sz w:val="24"/>
          <w:szCs w:val="24"/>
        </w:rPr>
        <w:t>-to-</w:t>
      </w:r>
      <w:r w:rsidR="00286FB1">
        <w:rPr>
          <w:rFonts w:ascii="Times New Roman" w:hAnsi="Times New Roman" w:cs="Times New Roman"/>
          <w:b/>
          <w:sz w:val="24"/>
          <w:szCs w:val="24"/>
        </w:rPr>
        <w:t>three</w:t>
      </w:r>
      <w:r>
        <w:rPr>
          <w:rFonts w:ascii="Times New Roman" w:hAnsi="Times New Roman" w:cs="Times New Roman"/>
          <w:b/>
          <w:sz w:val="24"/>
          <w:szCs w:val="24"/>
        </w:rPr>
        <w:t xml:space="preserve">-week unit with </w:t>
      </w:r>
      <w:r w:rsidR="00286FB1">
        <w:rPr>
          <w:rFonts w:ascii="Times New Roman" w:hAnsi="Times New Roman" w:cs="Times New Roman"/>
          <w:b/>
          <w:sz w:val="24"/>
          <w:szCs w:val="24"/>
        </w:rPr>
        <w:t>five</w:t>
      </w:r>
      <w:r>
        <w:rPr>
          <w:rFonts w:ascii="Times New Roman" w:hAnsi="Times New Roman" w:cs="Times New Roman"/>
          <w:b/>
          <w:sz w:val="24"/>
          <w:szCs w:val="24"/>
        </w:rPr>
        <w:t xml:space="preserve"> well-developed lesson plans for the TSW. (Remember that a lesson plan can have several episodes and last more than one day)</w:t>
      </w:r>
    </w:p>
    <w:tbl>
      <w:tblPr>
        <w:tblStyle w:val="TableGrid"/>
        <w:tblW w:w="0" w:type="auto"/>
        <w:tblLook w:val="04A0" w:firstRow="1" w:lastRow="0" w:firstColumn="1" w:lastColumn="0" w:noHBand="0" w:noVBand="1"/>
      </w:tblPr>
      <w:tblGrid>
        <w:gridCol w:w="1832"/>
        <w:gridCol w:w="2370"/>
        <w:gridCol w:w="2520"/>
        <w:gridCol w:w="2250"/>
        <w:gridCol w:w="1818"/>
      </w:tblGrid>
      <w:tr w:rsidR="00677A79" w:rsidRPr="004D38CE" w14:paraId="16A53393" w14:textId="77777777" w:rsidTr="001F00EA">
        <w:tc>
          <w:tcPr>
            <w:tcW w:w="0" w:type="auto"/>
          </w:tcPr>
          <w:p w14:paraId="1505BD4C" w14:textId="77777777" w:rsidR="00286FB1" w:rsidRDefault="006926E6" w:rsidP="006926E6">
            <w:pPr>
              <w:autoSpaceDE w:val="0"/>
              <w:autoSpaceDN w:val="0"/>
              <w:adjustRightInd w:val="0"/>
              <w:rPr>
                <w:rFonts w:ascii="Times New Roman" w:hAnsi="Times New Roman" w:cs="Times New Roman"/>
              </w:rPr>
            </w:pPr>
            <w:r>
              <w:rPr>
                <w:rFonts w:ascii="Times New Roman" w:hAnsi="Times New Roman" w:cs="Times New Roman"/>
              </w:rPr>
              <w:t xml:space="preserve">Design for instruction: </w:t>
            </w:r>
          </w:p>
          <w:p w14:paraId="1E9D544E" w14:textId="3828EC80" w:rsidR="00677A79" w:rsidRPr="004D38CE" w:rsidRDefault="00E95292" w:rsidP="006926E6">
            <w:pPr>
              <w:autoSpaceDE w:val="0"/>
              <w:autoSpaceDN w:val="0"/>
              <w:adjustRightInd w:val="0"/>
              <w:rPr>
                <w:rFonts w:ascii="Times New Roman" w:hAnsi="Times New Roman" w:cs="Times New Roman"/>
                <w:b/>
                <w:bCs/>
              </w:rPr>
            </w:pPr>
            <w:r>
              <w:rPr>
                <w:rFonts w:ascii="Times New Roman" w:hAnsi="Times New Roman" w:cs="Times New Roman"/>
              </w:rPr>
              <w:t>Five (5)</w:t>
            </w:r>
            <w:r w:rsidR="00677A79">
              <w:rPr>
                <w:rFonts w:ascii="Times New Roman" w:hAnsi="Times New Roman" w:cs="Times New Roman"/>
              </w:rPr>
              <w:t xml:space="preserve"> </w:t>
            </w:r>
            <w:r w:rsidR="00677A79" w:rsidRPr="004D38CE">
              <w:rPr>
                <w:rFonts w:ascii="Times New Roman" w:hAnsi="Times New Roman" w:cs="Times New Roman"/>
              </w:rPr>
              <w:t>detailed lesson plan</w:t>
            </w:r>
            <w:r w:rsidR="00677A79">
              <w:rPr>
                <w:rFonts w:ascii="Times New Roman" w:hAnsi="Times New Roman" w:cs="Times New Roman"/>
              </w:rPr>
              <w:t>s</w:t>
            </w:r>
            <w:r w:rsidR="006926E6">
              <w:rPr>
                <w:rFonts w:ascii="Times New Roman" w:hAnsi="Times New Roman" w:cs="Times New Roman"/>
              </w:rPr>
              <w:t xml:space="preserve"> with lesson plan template</w:t>
            </w:r>
            <w:r w:rsidR="00677A79" w:rsidRPr="004D38CE">
              <w:rPr>
                <w:rFonts w:ascii="Times New Roman" w:hAnsi="Times New Roman" w:cs="Times New Roman"/>
              </w:rPr>
              <w:t xml:space="preserve"> </w:t>
            </w:r>
          </w:p>
        </w:tc>
        <w:tc>
          <w:tcPr>
            <w:tcW w:w="2370" w:type="dxa"/>
          </w:tcPr>
          <w:p w14:paraId="14B7E56B" w14:textId="55E9B836" w:rsidR="00677A79" w:rsidRPr="006926E6" w:rsidRDefault="006926E6" w:rsidP="001F00EA">
            <w:pPr>
              <w:autoSpaceDE w:val="0"/>
              <w:autoSpaceDN w:val="0"/>
              <w:adjustRightInd w:val="0"/>
              <w:rPr>
                <w:rFonts w:ascii="Times New Roman" w:hAnsi="Times New Roman" w:cs="Times New Roman"/>
                <w:bCs/>
              </w:rPr>
            </w:pPr>
            <w:r>
              <w:rPr>
                <w:rFonts w:ascii="Times New Roman" w:hAnsi="Times New Roman" w:cs="Times New Roman"/>
                <w:bCs/>
              </w:rPr>
              <w:t>Lessons are fully developed and learning activities are fully aligned with standards, proficiency level, learning targets and assessments.</w:t>
            </w:r>
          </w:p>
        </w:tc>
        <w:tc>
          <w:tcPr>
            <w:tcW w:w="2520" w:type="dxa"/>
          </w:tcPr>
          <w:p w14:paraId="6DE8EC5F" w14:textId="5E394CC2" w:rsidR="00677A79" w:rsidRPr="004D38CE" w:rsidRDefault="006926E6" w:rsidP="001F00EA">
            <w:pPr>
              <w:autoSpaceDE w:val="0"/>
              <w:autoSpaceDN w:val="0"/>
              <w:adjustRightInd w:val="0"/>
              <w:rPr>
                <w:rFonts w:ascii="Times New Roman" w:hAnsi="Times New Roman" w:cs="Times New Roman"/>
                <w:b/>
                <w:bCs/>
              </w:rPr>
            </w:pPr>
            <w:r>
              <w:rPr>
                <w:rFonts w:ascii="Times New Roman" w:hAnsi="Times New Roman" w:cs="Times New Roman"/>
                <w:bCs/>
              </w:rPr>
              <w:t>Lessons are mostly developed and learning activities are aligned with standards, proficiency level, learning targets and assessments.</w:t>
            </w:r>
          </w:p>
        </w:tc>
        <w:tc>
          <w:tcPr>
            <w:tcW w:w="2250" w:type="dxa"/>
          </w:tcPr>
          <w:p w14:paraId="1BC0E2B0" w14:textId="3FA91DD1" w:rsidR="00677A79" w:rsidRPr="004D38CE" w:rsidRDefault="006926E6" w:rsidP="001F00EA">
            <w:pPr>
              <w:autoSpaceDE w:val="0"/>
              <w:autoSpaceDN w:val="0"/>
              <w:adjustRightInd w:val="0"/>
              <w:rPr>
                <w:rFonts w:ascii="Times New Roman" w:hAnsi="Times New Roman" w:cs="Times New Roman"/>
                <w:b/>
                <w:bCs/>
              </w:rPr>
            </w:pPr>
            <w:r>
              <w:rPr>
                <w:rFonts w:ascii="Times New Roman" w:hAnsi="Times New Roman" w:cs="Times New Roman"/>
                <w:bCs/>
              </w:rPr>
              <w:t>Lessons are partially developed and learning activities are partially aligned with standards, proficiency level, learning targets and assessments.</w:t>
            </w:r>
          </w:p>
        </w:tc>
        <w:tc>
          <w:tcPr>
            <w:tcW w:w="1818" w:type="dxa"/>
          </w:tcPr>
          <w:p w14:paraId="51C53C40" w14:textId="52043E43" w:rsidR="00677A79" w:rsidRPr="004D38CE" w:rsidRDefault="005A7DA6" w:rsidP="001F00EA">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r>
              <w:rPr>
                <w:rFonts w:ascii="Times New Roman" w:hAnsi="Times New Roman" w:cs="Times New Roman"/>
                <w:bCs/>
              </w:rPr>
              <w:t>.</w:t>
            </w:r>
          </w:p>
        </w:tc>
      </w:tr>
      <w:tr w:rsidR="00677A79" w:rsidRPr="004D38CE" w14:paraId="1386C5C5" w14:textId="77777777" w:rsidTr="001F00EA">
        <w:tc>
          <w:tcPr>
            <w:tcW w:w="0" w:type="auto"/>
          </w:tcPr>
          <w:p w14:paraId="5AB85D73" w14:textId="5F65A6A1" w:rsidR="00677A79" w:rsidRPr="004D38CE" w:rsidRDefault="006926E6" w:rsidP="001F00EA">
            <w:pPr>
              <w:autoSpaceDE w:val="0"/>
              <w:autoSpaceDN w:val="0"/>
              <w:adjustRightInd w:val="0"/>
              <w:rPr>
                <w:rFonts w:ascii="Times New Roman" w:hAnsi="Times New Roman" w:cs="Times New Roman"/>
                <w:b/>
                <w:bCs/>
              </w:rPr>
            </w:pPr>
            <w:r>
              <w:rPr>
                <w:rFonts w:ascii="Times New Roman" w:hAnsi="Times New Roman" w:cs="Times New Roman"/>
              </w:rPr>
              <w:t>A</w:t>
            </w:r>
            <w:r w:rsidR="00677A79" w:rsidRPr="004D38CE">
              <w:rPr>
                <w:rFonts w:ascii="Times New Roman" w:hAnsi="Times New Roman" w:cs="Times New Roman"/>
              </w:rPr>
              <w:t xml:space="preserve"> </w:t>
            </w:r>
            <w:r w:rsidR="00683506">
              <w:rPr>
                <w:rFonts w:ascii="Times New Roman" w:hAnsi="Times New Roman" w:cs="Times New Roman"/>
              </w:rPr>
              <w:t xml:space="preserve">short </w:t>
            </w:r>
            <w:r w:rsidR="00677A79" w:rsidRPr="004D38CE">
              <w:rPr>
                <w:rFonts w:ascii="Times New Roman" w:hAnsi="Times New Roman" w:cs="Times New Roman"/>
              </w:rPr>
              <w:t>narrative to explain details of the lesson, including samples and strategies listed</w:t>
            </w:r>
          </w:p>
        </w:tc>
        <w:tc>
          <w:tcPr>
            <w:tcW w:w="2370" w:type="dxa"/>
          </w:tcPr>
          <w:p w14:paraId="6DE5F6D1" w14:textId="5D88BDCB" w:rsidR="00677A79" w:rsidRPr="006926E6" w:rsidRDefault="006926E6" w:rsidP="001F00EA">
            <w:pPr>
              <w:autoSpaceDE w:val="0"/>
              <w:autoSpaceDN w:val="0"/>
              <w:adjustRightInd w:val="0"/>
              <w:rPr>
                <w:rFonts w:ascii="Times New Roman" w:hAnsi="Times New Roman" w:cs="Times New Roman"/>
                <w:bCs/>
              </w:rPr>
            </w:pPr>
            <w:r w:rsidRPr="006926E6">
              <w:rPr>
                <w:rFonts w:ascii="Times New Roman" w:hAnsi="Times New Roman" w:cs="Times New Roman"/>
                <w:bCs/>
              </w:rPr>
              <w:t>Narrative</w:t>
            </w:r>
            <w:r>
              <w:rPr>
                <w:rFonts w:ascii="Times New Roman" w:hAnsi="Times New Roman" w:cs="Times New Roman"/>
                <w:bCs/>
              </w:rPr>
              <w:t xml:space="preserve"> is fully developed and explains details to clarify lesson plan template targets.</w:t>
            </w:r>
          </w:p>
        </w:tc>
        <w:tc>
          <w:tcPr>
            <w:tcW w:w="2520" w:type="dxa"/>
          </w:tcPr>
          <w:p w14:paraId="2A3A9B4D" w14:textId="05940C66" w:rsidR="00677A79" w:rsidRPr="006926E6" w:rsidRDefault="006926E6" w:rsidP="001F00EA">
            <w:pPr>
              <w:autoSpaceDE w:val="0"/>
              <w:autoSpaceDN w:val="0"/>
              <w:adjustRightInd w:val="0"/>
              <w:rPr>
                <w:rFonts w:ascii="Times New Roman" w:hAnsi="Times New Roman" w:cs="Times New Roman"/>
                <w:bCs/>
              </w:rPr>
            </w:pPr>
            <w:r w:rsidRPr="006926E6">
              <w:rPr>
                <w:rFonts w:ascii="Times New Roman" w:hAnsi="Times New Roman" w:cs="Times New Roman"/>
                <w:bCs/>
              </w:rPr>
              <w:t>Narrative</w:t>
            </w:r>
            <w:r>
              <w:rPr>
                <w:rFonts w:ascii="Times New Roman" w:hAnsi="Times New Roman" w:cs="Times New Roman"/>
                <w:bCs/>
              </w:rPr>
              <w:t xml:space="preserve"> is somewhat developed and explains some details to clarify lesson plan template targets.</w:t>
            </w:r>
          </w:p>
        </w:tc>
        <w:tc>
          <w:tcPr>
            <w:tcW w:w="2250" w:type="dxa"/>
          </w:tcPr>
          <w:p w14:paraId="256497B1" w14:textId="5B2F94CA" w:rsidR="00677A79" w:rsidRPr="006926E6" w:rsidRDefault="006926E6" w:rsidP="006926E6">
            <w:pPr>
              <w:autoSpaceDE w:val="0"/>
              <w:autoSpaceDN w:val="0"/>
              <w:adjustRightInd w:val="0"/>
              <w:rPr>
                <w:rFonts w:ascii="Times New Roman" w:hAnsi="Times New Roman" w:cs="Times New Roman"/>
                <w:bCs/>
              </w:rPr>
            </w:pPr>
            <w:r w:rsidRPr="006926E6">
              <w:rPr>
                <w:rFonts w:ascii="Times New Roman" w:hAnsi="Times New Roman" w:cs="Times New Roman"/>
                <w:bCs/>
              </w:rPr>
              <w:t>Narrative</w:t>
            </w:r>
            <w:r>
              <w:rPr>
                <w:rFonts w:ascii="Times New Roman" w:hAnsi="Times New Roman" w:cs="Times New Roman"/>
                <w:bCs/>
              </w:rPr>
              <w:t xml:space="preserve"> is poorly developed and is hard to follow.</w:t>
            </w:r>
          </w:p>
        </w:tc>
        <w:tc>
          <w:tcPr>
            <w:tcW w:w="1818" w:type="dxa"/>
          </w:tcPr>
          <w:p w14:paraId="1F1C160D" w14:textId="07D56D7B" w:rsidR="00677A79" w:rsidRPr="004D38CE" w:rsidRDefault="005A7DA6" w:rsidP="001F00EA">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r>
              <w:rPr>
                <w:rFonts w:ascii="Times New Roman" w:hAnsi="Times New Roman" w:cs="Times New Roman"/>
                <w:bCs/>
              </w:rPr>
              <w:t>.</w:t>
            </w:r>
          </w:p>
        </w:tc>
      </w:tr>
      <w:tr w:rsidR="00683506" w:rsidRPr="004D38CE" w14:paraId="4FC3D2D9" w14:textId="77777777" w:rsidTr="00683506">
        <w:tc>
          <w:tcPr>
            <w:tcW w:w="0" w:type="auto"/>
          </w:tcPr>
          <w:p w14:paraId="4B06A5A0" w14:textId="0A4B3F9F" w:rsidR="00683506" w:rsidRPr="003B41F7" w:rsidRDefault="00683506" w:rsidP="00683506">
            <w:pPr>
              <w:autoSpaceDE w:val="0"/>
              <w:autoSpaceDN w:val="0"/>
              <w:adjustRightInd w:val="0"/>
              <w:rPr>
                <w:rFonts w:ascii="Times New Roman" w:hAnsi="Times New Roman" w:cs="Times New Roman"/>
                <w:bCs/>
              </w:rPr>
            </w:pPr>
            <w:r>
              <w:rPr>
                <w:rFonts w:ascii="Times New Roman" w:hAnsi="Times New Roman" w:cs="Times New Roman"/>
                <w:bCs/>
              </w:rPr>
              <w:t>The lesson plans e</w:t>
            </w:r>
            <w:r w:rsidRPr="003B41F7">
              <w:rPr>
                <w:rFonts w:ascii="Times New Roman" w:hAnsi="Times New Roman" w:cs="Times New Roman"/>
                <w:bCs/>
              </w:rPr>
              <w:t>nhance content instruction through a thorough understanding of World Language Standards.</w:t>
            </w:r>
          </w:p>
        </w:tc>
        <w:tc>
          <w:tcPr>
            <w:tcW w:w="2370" w:type="dxa"/>
          </w:tcPr>
          <w:p w14:paraId="590CC81C" w14:textId="77777777" w:rsidR="00683506" w:rsidRPr="003B41F7" w:rsidRDefault="00683506" w:rsidP="00683506">
            <w:pPr>
              <w:autoSpaceDE w:val="0"/>
              <w:autoSpaceDN w:val="0"/>
              <w:adjustRightInd w:val="0"/>
              <w:rPr>
                <w:rFonts w:ascii="Times New Roman" w:hAnsi="Times New Roman" w:cs="Times New Roman"/>
                <w:bCs/>
              </w:rPr>
            </w:pPr>
            <w:r>
              <w:rPr>
                <w:rFonts w:ascii="Times New Roman" w:hAnsi="Times New Roman" w:cs="Times New Roman"/>
                <w:bCs/>
              </w:rPr>
              <w:t>The unit plan</w:t>
            </w:r>
            <w:r w:rsidRPr="003B41F7">
              <w:rPr>
                <w:rFonts w:ascii="Times New Roman" w:hAnsi="Times New Roman" w:cs="Times New Roman"/>
                <w:bCs/>
              </w:rPr>
              <w:t xml:space="preserve"> </w:t>
            </w:r>
            <w:r>
              <w:rPr>
                <w:rFonts w:ascii="Times New Roman" w:hAnsi="Times New Roman" w:cs="Times New Roman"/>
                <w:bCs/>
              </w:rPr>
              <w:t>shows integration of unit targets, the standards, lesson plan targets and assessments to enhance content instruction.</w:t>
            </w:r>
            <w:r w:rsidRPr="003B41F7">
              <w:rPr>
                <w:rFonts w:ascii="Times New Roman" w:hAnsi="Times New Roman" w:cs="Times New Roman"/>
                <w:bCs/>
              </w:rPr>
              <w:t xml:space="preserve"> </w:t>
            </w:r>
          </w:p>
        </w:tc>
        <w:tc>
          <w:tcPr>
            <w:tcW w:w="2520" w:type="dxa"/>
          </w:tcPr>
          <w:p w14:paraId="5A65C3F8" w14:textId="650619A3" w:rsidR="00683506" w:rsidRPr="003B41F7" w:rsidRDefault="00683506" w:rsidP="00683506">
            <w:pPr>
              <w:autoSpaceDE w:val="0"/>
              <w:autoSpaceDN w:val="0"/>
              <w:adjustRightInd w:val="0"/>
              <w:rPr>
                <w:rFonts w:ascii="Times New Roman" w:hAnsi="Times New Roman" w:cs="Times New Roman"/>
                <w:bCs/>
              </w:rPr>
            </w:pPr>
            <w:r>
              <w:rPr>
                <w:rFonts w:ascii="Times New Roman" w:hAnsi="Times New Roman" w:cs="Times New Roman"/>
                <w:bCs/>
              </w:rPr>
              <w:t>The unit plan</w:t>
            </w:r>
            <w:r w:rsidRPr="003B41F7">
              <w:rPr>
                <w:rFonts w:ascii="Times New Roman" w:hAnsi="Times New Roman" w:cs="Times New Roman"/>
                <w:bCs/>
              </w:rPr>
              <w:t xml:space="preserve"> </w:t>
            </w:r>
            <w:r>
              <w:rPr>
                <w:rFonts w:ascii="Times New Roman" w:hAnsi="Times New Roman" w:cs="Times New Roman"/>
                <w:bCs/>
              </w:rPr>
              <w:t>shows clear alignment between the lesson plan targets and the standards.</w:t>
            </w:r>
          </w:p>
        </w:tc>
        <w:tc>
          <w:tcPr>
            <w:tcW w:w="2250" w:type="dxa"/>
          </w:tcPr>
          <w:p w14:paraId="0D1BED38" w14:textId="77777777" w:rsidR="00683506" w:rsidRPr="004D38CE" w:rsidRDefault="00683506" w:rsidP="00683506">
            <w:pPr>
              <w:autoSpaceDE w:val="0"/>
              <w:autoSpaceDN w:val="0"/>
              <w:adjustRightInd w:val="0"/>
              <w:rPr>
                <w:rFonts w:ascii="Times New Roman" w:hAnsi="Times New Roman" w:cs="Times New Roman"/>
                <w:b/>
                <w:bCs/>
              </w:rPr>
            </w:pPr>
            <w:r>
              <w:rPr>
                <w:rFonts w:ascii="Times New Roman" w:hAnsi="Times New Roman" w:cs="Times New Roman"/>
                <w:bCs/>
              </w:rPr>
              <w:t>The unit plan includes some evi</w:t>
            </w:r>
            <w:r w:rsidRPr="003B41F7">
              <w:rPr>
                <w:rFonts w:ascii="Times New Roman" w:hAnsi="Times New Roman" w:cs="Times New Roman"/>
                <w:bCs/>
              </w:rPr>
              <w:t>dence of</w:t>
            </w:r>
            <w:r>
              <w:rPr>
                <w:rFonts w:ascii="Times New Roman" w:hAnsi="Times New Roman" w:cs="Times New Roman"/>
                <w:bCs/>
              </w:rPr>
              <w:t xml:space="preserve"> knowledge of the standards.</w:t>
            </w:r>
          </w:p>
        </w:tc>
        <w:tc>
          <w:tcPr>
            <w:tcW w:w="1818" w:type="dxa"/>
          </w:tcPr>
          <w:p w14:paraId="036834F2" w14:textId="77777777" w:rsidR="00683506" w:rsidRPr="004D38CE" w:rsidRDefault="00683506" w:rsidP="00683506">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r>
              <w:rPr>
                <w:rFonts w:ascii="Times New Roman" w:hAnsi="Times New Roman" w:cs="Times New Roman"/>
                <w:bCs/>
              </w:rPr>
              <w:t>.</w:t>
            </w:r>
          </w:p>
        </w:tc>
      </w:tr>
    </w:tbl>
    <w:p w14:paraId="6E063C5A" w14:textId="37E7DA4A" w:rsidR="006926E6" w:rsidRPr="00640218" w:rsidRDefault="00683506" w:rsidP="006926E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____/3</w:t>
      </w:r>
      <w:r w:rsidR="006926E6" w:rsidRPr="00640218">
        <w:rPr>
          <w:rFonts w:ascii="Times New Roman" w:hAnsi="Times New Roman" w:cs="Times New Roman"/>
          <w:b/>
          <w:bCs/>
        </w:rPr>
        <w:t>0</w:t>
      </w:r>
    </w:p>
    <w:p w14:paraId="38E04D1A" w14:textId="54169922" w:rsidR="00110104" w:rsidRDefault="00700F64" w:rsidP="00A30D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sz w:val="24"/>
          <w:szCs w:val="24"/>
        </w:rPr>
        <w:t xml:space="preserve">Section V: </w:t>
      </w:r>
      <w:r w:rsidRPr="008B5F1A">
        <w:rPr>
          <w:rFonts w:ascii="Times New Roman" w:hAnsi="Times New Roman" w:cs="Times New Roman"/>
          <w:b/>
          <w:sz w:val="24"/>
          <w:szCs w:val="24"/>
        </w:rPr>
        <w:t>Pre and Post Assessment</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832"/>
        <w:gridCol w:w="2370"/>
        <w:gridCol w:w="2520"/>
        <w:gridCol w:w="2250"/>
        <w:gridCol w:w="1818"/>
      </w:tblGrid>
      <w:tr w:rsidR="004D38CE" w:rsidRPr="004D38CE" w14:paraId="4C407C30" w14:textId="77777777" w:rsidTr="004D38CE">
        <w:tc>
          <w:tcPr>
            <w:tcW w:w="0" w:type="auto"/>
          </w:tcPr>
          <w:p w14:paraId="0D6207B7" w14:textId="77777777" w:rsidR="004D38CE" w:rsidRPr="004D38CE" w:rsidRDefault="004D38CE" w:rsidP="004D38CE">
            <w:pPr>
              <w:autoSpaceDE w:val="0"/>
              <w:autoSpaceDN w:val="0"/>
              <w:adjustRightInd w:val="0"/>
              <w:rPr>
                <w:rFonts w:ascii="Times New Roman" w:hAnsi="Times New Roman" w:cs="Times New Roman"/>
                <w:b/>
                <w:bCs/>
              </w:rPr>
            </w:pPr>
            <w:r w:rsidRPr="004D38CE">
              <w:rPr>
                <w:rFonts w:ascii="Times New Roman" w:hAnsi="Times New Roman" w:cs="Times New Roman"/>
              </w:rPr>
              <w:t>A pre and post assessment.</w:t>
            </w:r>
          </w:p>
        </w:tc>
        <w:tc>
          <w:tcPr>
            <w:tcW w:w="2370" w:type="dxa"/>
          </w:tcPr>
          <w:p w14:paraId="04CEB18E" w14:textId="04780C6C" w:rsidR="004D38CE" w:rsidRPr="002F4D10" w:rsidRDefault="002F4D10" w:rsidP="004D38CE">
            <w:pPr>
              <w:autoSpaceDE w:val="0"/>
              <w:autoSpaceDN w:val="0"/>
              <w:adjustRightInd w:val="0"/>
              <w:rPr>
                <w:rFonts w:ascii="Times New Roman" w:hAnsi="Times New Roman" w:cs="Times New Roman"/>
                <w:bCs/>
              </w:rPr>
            </w:pPr>
            <w:r w:rsidRPr="002F4D10">
              <w:rPr>
                <w:rFonts w:ascii="Times New Roman" w:hAnsi="Times New Roman" w:cs="Times New Roman"/>
                <w:bCs/>
              </w:rPr>
              <w:t>T</w:t>
            </w:r>
            <w:r>
              <w:rPr>
                <w:rFonts w:ascii="Times New Roman" w:hAnsi="Times New Roman" w:cs="Times New Roman"/>
                <w:bCs/>
              </w:rPr>
              <w:t xml:space="preserve">here are pre </w:t>
            </w:r>
            <w:r w:rsidR="00286FB1">
              <w:rPr>
                <w:rFonts w:ascii="Times New Roman" w:hAnsi="Times New Roman" w:cs="Times New Roman"/>
                <w:bCs/>
              </w:rPr>
              <w:t>and</w:t>
            </w:r>
            <w:r>
              <w:rPr>
                <w:rFonts w:ascii="Times New Roman" w:hAnsi="Times New Roman" w:cs="Times New Roman"/>
                <w:bCs/>
              </w:rPr>
              <w:t xml:space="preserve"> post assessments that align with the unit and lesson targets.</w:t>
            </w:r>
          </w:p>
        </w:tc>
        <w:tc>
          <w:tcPr>
            <w:tcW w:w="2520" w:type="dxa"/>
          </w:tcPr>
          <w:p w14:paraId="087E3F4C" w14:textId="1D92FBDA" w:rsidR="004D38CE" w:rsidRPr="002F4D10" w:rsidRDefault="002F4D10" w:rsidP="004D38CE">
            <w:pPr>
              <w:autoSpaceDE w:val="0"/>
              <w:autoSpaceDN w:val="0"/>
              <w:adjustRightInd w:val="0"/>
              <w:rPr>
                <w:rFonts w:ascii="Times New Roman" w:hAnsi="Times New Roman" w:cs="Times New Roman"/>
                <w:bCs/>
              </w:rPr>
            </w:pPr>
            <w:r w:rsidRPr="002F4D10">
              <w:rPr>
                <w:rFonts w:ascii="Times New Roman" w:hAnsi="Times New Roman" w:cs="Times New Roman"/>
                <w:bCs/>
              </w:rPr>
              <w:t>T</w:t>
            </w:r>
            <w:r>
              <w:rPr>
                <w:rFonts w:ascii="Times New Roman" w:hAnsi="Times New Roman" w:cs="Times New Roman"/>
                <w:bCs/>
              </w:rPr>
              <w:t xml:space="preserve">here are pre </w:t>
            </w:r>
            <w:r w:rsidR="00286FB1">
              <w:rPr>
                <w:rFonts w:ascii="Times New Roman" w:hAnsi="Times New Roman" w:cs="Times New Roman"/>
                <w:bCs/>
              </w:rPr>
              <w:t>and</w:t>
            </w:r>
            <w:r>
              <w:rPr>
                <w:rFonts w:ascii="Times New Roman" w:hAnsi="Times New Roman" w:cs="Times New Roman"/>
                <w:bCs/>
              </w:rPr>
              <w:t xml:space="preserve"> post assessments that somewhat align with the unit and lesson targets.</w:t>
            </w:r>
          </w:p>
        </w:tc>
        <w:tc>
          <w:tcPr>
            <w:tcW w:w="2250" w:type="dxa"/>
          </w:tcPr>
          <w:p w14:paraId="6E4F0E9D" w14:textId="2B0B28DF" w:rsidR="004D38CE" w:rsidRPr="002F4D10" w:rsidRDefault="002F4D10" w:rsidP="002F4D10">
            <w:pPr>
              <w:autoSpaceDE w:val="0"/>
              <w:autoSpaceDN w:val="0"/>
              <w:adjustRightInd w:val="0"/>
              <w:rPr>
                <w:rFonts w:ascii="Times New Roman" w:hAnsi="Times New Roman" w:cs="Times New Roman"/>
                <w:bCs/>
              </w:rPr>
            </w:pPr>
            <w:r w:rsidRPr="002F4D10">
              <w:rPr>
                <w:rFonts w:ascii="Times New Roman" w:hAnsi="Times New Roman" w:cs="Times New Roman"/>
                <w:bCs/>
              </w:rPr>
              <w:t>T</w:t>
            </w:r>
            <w:r>
              <w:rPr>
                <w:rFonts w:ascii="Times New Roman" w:hAnsi="Times New Roman" w:cs="Times New Roman"/>
                <w:bCs/>
              </w:rPr>
              <w:t xml:space="preserve">here are pre </w:t>
            </w:r>
            <w:r w:rsidR="00286FB1">
              <w:rPr>
                <w:rFonts w:ascii="Times New Roman" w:hAnsi="Times New Roman" w:cs="Times New Roman"/>
                <w:bCs/>
              </w:rPr>
              <w:t>and</w:t>
            </w:r>
            <w:r>
              <w:rPr>
                <w:rFonts w:ascii="Times New Roman" w:hAnsi="Times New Roman" w:cs="Times New Roman"/>
                <w:bCs/>
              </w:rPr>
              <w:t xml:space="preserve"> post assessments that poorly the unit and lesson targets.</w:t>
            </w:r>
          </w:p>
        </w:tc>
        <w:tc>
          <w:tcPr>
            <w:tcW w:w="1818" w:type="dxa"/>
          </w:tcPr>
          <w:p w14:paraId="69F08C3A" w14:textId="33AD847D" w:rsidR="004D38CE" w:rsidRPr="004D38CE" w:rsidRDefault="005A7DA6" w:rsidP="004D38CE">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r>
              <w:rPr>
                <w:rFonts w:ascii="Times New Roman" w:hAnsi="Times New Roman" w:cs="Times New Roman"/>
                <w:bCs/>
              </w:rPr>
              <w:t>.</w:t>
            </w:r>
          </w:p>
        </w:tc>
      </w:tr>
    </w:tbl>
    <w:p w14:paraId="3F33C7E1" w14:textId="35E6D9CB" w:rsidR="00304B67" w:rsidRPr="00640218" w:rsidRDefault="00304B67" w:rsidP="00304B6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____/1</w:t>
      </w:r>
      <w:r w:rsidRPr="00640218">
        <w:rPr>
          <w:rFonts w:ascii="Times New Roman" w:hAnsi="Times New Roman" w:cs="Times New Roman"/>
          <w:b/>
          <w:bCs/>
        </w:rPr>
        <w:t>0</w:t>
      </w:r>
    </w:p>
    <w:p w14:paraId="0E9E1FCC" w14:textId="77777777" w:rsidR="00304B67" w:rsidRDefault="00304B67" w:rsidP="00A30DD9">
      <w:pPr>
        <w:autoSpaceDE w:val="0"/>
        <w:autoSpaceDN w:val="0"/>
        <w:adjustRightInd w:val="0"/>
        <w:spacing w:after="0" w:line="240" w:lineRule="auto"/>
        <w:rPr>
          <w:rFonts w:ascii="Times New Roman" w:hAnsi="Times New Roman" w:cs="Times New Roman"/>
          <w:b/>
          <w:bCs/>
        </w:rPr>
      </w:pPr>
    </w:p>
    <w:p w14:paraId="407DDACF" w14:textId="4A450474" w:rsidR="004D38CE" w:rsidRDefault="00700F64" w:rsidP="00A30D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sz w:val="24"/>
          <w:szCs w:val="24"/>
        </w:rPr>
        <w:t xml:space="preserve">Section VI: Analysis of </w:t>
      </w:r>
      <w:r w:rsidRPr="008B5F1A">
        <w:rPr>
          <w:rFonts w:ascii="Times New Roman" w:hAnsi="Times New Roman" w:cs="Times New Roman"/>
          <w:b/>
          <w:sz w:val="24"/>
          <w:szCs w:val="24"/>
        </w:rPr>
        <w:t>Pre and Post Assessment</w:t>
      </w:r>
      <w:r>
        <w:rPr>
          <w:rFonts w:ascii="Times New Roman" w:hAnsi="Times New Roman" w:cs="Times New Roman"/>
          <w:b/>
          <w:sz w:val="24"/>
          <w:szCs w:val="24"/>
        </w:rPr>
        <w:t>s</w:t>
      </w:r>
    </w:p>
    <w:tbl>
      <w:tblPr>
        <w:tblStyle w:val="TableGrid"/>
        <w:tblW w:w="10824" w:type="dxa"/>
        <w:tblLook w:val="04A0" w:firstRow="1" w:lastRow="0" w:firstColumn="1" w:lastColumn="0" w:noHBand="0" w:noVBand="1"/>
      </w:tblPr>
      <w:tblGrid>
        <w:gridCol w:w="1838"/>
        <w:gridCol w:w="2377"/>
        <w:gridCol w:w="2528"/>
        <w:gridCol w:w="2257"/>
        <w:gridCol w:w="1824"/>
      </w:tblGrid>
      <w:tr w:rsidR="00700F64" w:rsidRPr="004D38CE" w14:paraId="7C20905A" w14:textId="77777777" w:rsidTr="00E00937">
        <w:trPr>
          <w:trHeight w:val="2461"/>
        </w:trPr>
        <w:tc>
          <w:tcPr>
            <w:tcW w:w="0" w:type="auto"/>
          </w:tcPr>
          <w:p w14:paraId="0E41C0F4" w14:textId="77777777" w:rsidR="00700F64" w:rsidRDefault="00700F64" w:rsidP="001F00EA">
            <w:pPr>
              <w:autoSpaceDE w:val="0"/>
              <w:autoSpaceDN w:val="0"/>
              <w:adjustRightInd w:val="0"/>
              <w:rPr>
                <w:rFonts w:ascii="Times New Roman" w:hAnsi="Times New Roman" w:cs="Times New Roman"/>
                <w:bCs/>
              </w:rPr>
            </w:pPr>
            <w:r w:rsidRPr="004D38CE">
              <w:rPr>
                <w:rFonts w:ascii="Times New Roman" w:hAnsi="Times New Roman" w:cs="Times New Roman"/>
                <w:bCs/>
              </w:rPr>
              <w:t>Analysis of Pre and Post Assessments</w:t>
            </w:r>
          </w:p>
          <w:p w14:paraId="0B941A39" w14:textId="77777777" w:rsidR="00683506" w:rsidRDefault="00683506" w:rsidP="001F00EA">
            <w:pPr>
              <w:autoSpaceDE w:val="0"/>
              <w:autoSpaceDN w:val="0"/>
              <w:adjustRightInd w:val="0"/>
              <w:rPr>
                <w:rFonts w:ascii="Times New Roman" w:hAnsi="Times New Roman" w:cs="Times New Roman"/>
                <w:bCs/>
              </w:rPr>
            </w:pPr>
          </w:p>
          <w:p w14:paraId="7C68AF49" w14:textId="59B65A62" w:rsidR="00683506" w:rsidRPr="004D38CE" w:rsidRDefault="00683506" w:rsidP="001F00EA">
            <w:pPr>
              <w:autoSpaceDE w:val="0"/>
              <w:autoSpaceDN w:val="0"/>
              <w:adjustRightInd w:val="0"/>
              <w:rPr>
                <w:rFonts w:ascii="Times New Roman" w:hAnsi="Times New Roman" w:cs="Times New Roman"/>
                <w:bCs/>
              </w:rPr>
            </w:pPr>
            <w:r>
              <w:rPr>
                <w:rFonts w:ascii="Times New Roman" w:hAnsi="Times New Roman" w:cs="Times New Roman"/>
                <w:bCs/>
              </w:rPr>
              <w:t xml:space="preserve">Graph and short narrative included </w:t>
            </w:r>
          </w:p>
        </w:tc>
        <w:tc>
          <w:tcPr>
            <w:tcW w:w="2377" w:type="dxa"/>
          </w:tcPr>
          <w:p w14:paraId="6F9BF42C" w14:textId="77777777" w:rsidR="00700F64" w:rsidRDefault="00700F64" w:rsidP="001F00EA">
            <w:pPr>
              <w:autoSpaceDE w:val="0"/>
              <w:autoSpaceDN w:val="0"/>
              <w:adjustRightInd w:val="0"/>
              <w:rPr>
                <w:rFonts w:ascii="Times New Roman" w:hAnsi="Times New Roman" w:cs="Times New Roman"/>
                <w:color w:val="000000"/>
              </w:rPr>
            </w:pPr>
            <w:r w:rsidRPr="004D38CE">
              <w:rPr>
                <w:rFonts w:ascii="Times New Roman" w:hAnsi="Times New Roman" w:cs="Times New Roman"/>
                <w:color w:val="000000"/>
              </w:rPr>
              <w:t>T</w:t>
            </w:r>
            <w:r>
              <w:rPr>
                <w:rFonts w:ascii="Times New Roman" w:hAnsi="Times New Roman" w:cs="Times New Roman"/>
                <w:color w:val="000000"/>
              </w:rPr>
              <w:t>he written analysis of the pre and</w:t>
            </w:r>
            <w:r w:rsidRPr="004D38CE">
              <w:rPr>
                <w:rFonts w:ascii="Times New Roman" w:hAnsi="Times New Roman" w:cs="Times New Roman"/>
                <w:color w:val="000000"/>
              </w:rPr>
              <w:t xml:space="preserve"> post assessment </w:t>
            </w:r>
            <w:r w:rsidR="002F4D10">
              <w:rPr>
                <w:rFonts w:ascii="Times New Roman" w:hAnsi="Times New Roman" w:cs="Times New Roman"/>
                <w:color w:val="000000"/>
              </w:rPr>
              <w:t xml:space="preserve">clearly </w:t>
            </w:r>
            <w:r w:rsidRPr="004D38CE">
              <w:rPr>
                <w:rFonts w:ascii="Times New Roman" w:hAnsi="Times New Roman" w:cs="Times New Roman"/>
                <w:color w:val="000000"/>
              </w:rPr>
              <w:t>demonstrates adjustmen</w:t>
            </w:r>
            <w:r>
              <w:rPr>
                <w:rFonts w:ascii="Times New Roman" w:hAnsi="Times New Roman" w:cs="Times New Roman"/>
                <w:color w:val="000000"/>
              </w:rPr>
              <w:t>ts to instruction needed based on results of the assessments.</w:t>
            </w:r>
          </w:p>
          <w:p w14:paraId="57197077" w14:textId="27EBEB1F" w:rsidR="00683506" w:rsidRPr="004D38CE" w:rsidRDefault="00683506" w:rsidP="001F00EA">
            <w:pPr>
              <w:autoSpaceDE w:val="0"/>
              <w:autoSpaceDN w:val="0"/>
              <w:adjustRightInd w:val="0"/>
              <w:rPr>
                <w:rFonts w:ascii="Times New Roman" w:hAnsi="Times New Roman" w:cs="Times New Roman"/>
                <w:b/>
                <w:bCs/>
              </w:rPr>
            </w:pPr>
            <w:r>
              <w:rPr>
                <w:rFonts w:ascii="Times New Roman" w:hAnsi="Times New Roman" w:cs="Times New Roman"/>
                <w:color w:val="000000"/>
              </w:rPr>
              <w:t>Graph and short narrative included</w:t>
            </w:r>
          </w:p>
        </w:tc>
        <w:tc>
          <w:tcPr>
            <w:tcW w:w="2528" w:type="dxa"/>
          </w:tcPr>
          <w:p w14:paraId="6D979738" w14:textId="236BEDA2" w:rsidR="00683506" w:rsidRDefault="00683506" w:rsidP="00683506">
            <w:pPr>
              <w:autoSpaceDE w:val="0"/>
              <w:autoSpaceDN w:val="0"/>
              <w:adjustRightInd w:val="0"/>
              <w:rPr>
                <w:rFonts w:ascii="Times New Roman" w:hAnsi="Times New Roman" w:cs="Times New Roman"/>
                <w:color w:val="000000"/>
              </w:rPr>
            </w:pPr>
            <w:r w:rsidRPr="004D38CE">
              <w:rPr>
                <w:rFonts w:ascii="Times New Roman" w:hAnsi="Times New Roman" w:cs="Times New Roman"/>
                <w:color w:val="000000"/>
              </w:rPr>
              <w:t>T</w:t>
            </w:r>
            <w:r>
              <w:rPr>
                <w:rFonts w:ascii="Times New Roman" w:hAnsi="Times New Roman" w:cs="Times New Roman"/>
                <w:color w:val="000000"/>
              </w:rPr>
              <w:t>he written analysis of the pre and</w:t>
            </w:r>
            <w:r w:rsidRPr="004D38CE">
              <w:rPr>
                <w:rFonts w:ascii="Times New Roman" w:hAnsi="Times New Roman" w:cs="Times New Roman"/>
                <w:color w:val="000000"/>
              </w:rPr>
              <w:t xml:space="preserve"> post assessment </w:t>
            </w:r>
            <w:r w:rsidR="00B8172E">
              <w:rPr>
                <w:rFonts w:ascii="Times New Roman" w:hAnsi="Times New Roman" w:cs="Times New Roman"/>
                <w:color w:val="000000"/>
              </w:rPr>
              <w:t>partially</w:t>
            </w:r>
            <w:r>
              <w:rPr>
                <w:rFonts w:ascii="Times New Roman" w:hAnsi="Times New Roman" w:cs="Times New Roman"/>
                <w:color w:val="000000"/>
              </w:rPr>
              <w:t xml:space="preserve"> </w:t>
            </w:r>
            <w:r w:rsidRPr="004D38CE">
              <w:rPr>
                <w:rFonts w:ascii="Times New Roman" w:hAnsi="Times New Roman" w:cs="Times New Roman"/>
                <w:color w:val="000000"/>
              </w:rPr>
              <w:t>demonstrates adjustmen</w:t>
            </w:r>
            <w:r>
              <w:rPr>
                <w:rFonts w:ascii="Times New Roman" w:hAnsi="Times New Roman" w:cs="Times New Roman"/>
                <w:color w:val="000000"/>
              </w:rPr>
              <w:t>ts to instruction needed based on results of the assessments.</w:t>
            </w:r>
          </w:p>
          <w:p w14:paraId="05FC7A33" w14:textId="680A0AD6" w:rsidR="00700F64" w:rsidRPr="004D38CE" w:rsidRDefault="00B8172E" w:rsidP="00683506">
            <w:pPr>
              <w:autoSpaceDE w:val="0"/>
              <w:autoSpaceDN w:val="0"/>
              <w:adjustRightInd w:val="0"/>
              <w:rPr>
                <w:rFonts w:ascii="Times New Roman" w:hAnsi="Times New Roman" w:cs="Times New Roman"/>
                <w:bCs/>
              </w:rPr>
            </w:pPr>
            <w:r>
              <w:rPr>
                <w:rFonts w:ascii="Times New Roman" w:hAnsi="Times New Roman" w:cs="Times New Roman"/>
                <w:color w:val="000000"/>
              </w:rPr>
              <w:t>Graph and short narrative included, but hard to follow.</w:t>
            </w:r>
          </w:p>
        </w:tc>
        <w:tc>
          <w:tcPr>
            <w:tcW w:w="2257" w:type="dxa"/>
          </w:tcPr>
          <w:p w14:paraId="52B53A0E" w14:textId="7E881C9D" w:rsidR="00B8172E" w:rsidRDefault="00B8172E" w:rsidP="00B8172E">
            <w:pPr>
              <w:autoSpaceDE w:val="0"/>
              <w:autoSpaceDN w:val="0"/>
              <w:adjustRightInd w:val="0"/>
              <w:rPr>
                <w:rFonts w:ascii="Times New Roman" w:hAnsi="Times New Roman" w:cs="Times New Roman"/>
                <w:color w:val="000000"/>
              </w:rPr>
            </w:pPr>
            <w:r w:rsidRPr="004D38CE">
              <w:rPr>
                <w:rFonts w:ascii="Times New Roman" w:hAnsi="Times New Roman" w:cs="Times New Roman"/>
                <w:color w:val="000000"/>
              </w:rPr>
              <w:t>T</w:t>
            </w:r>
            <w:r>
              <w:rPr>
                <w:rFonts w:ascii="Times New Roman" w:hAnsi="Times New Roman" w:cs="Times New Roman"/>
                <w:color w:val="000000"/>
              </w:rPr>
              <w:t>he written analysis of the pre and</w:t>
            </w:r>
            <w:r w:rsidRPr="004D38CE">
              <w:rPr>
                <w:rFonts w:ascii="Times New Roman" w:hAnsi="Times New Roman" w:cs="Times New Roman"/>
                <w:color w:val="000000"/>
              </w:rPr>
              <w:t xml:space="preserve"> post assessment </w:t>
            </w:r>
            <w:r>
              <w:rPr>
                <w:rFonts w:ascii="Times New Roman" w:hAnsi="Times New Roman" w:cs="Times New Roman"/>
                <w:color w:val="000000"/>
              </w:rPr>
              <w:t xml:space="preserve">barely </w:t>
            </w:r>
            <w:r w:rsidRPr="004D38CE">
              <w:rPr>
                <w:rFonts w:ascii="Times New Roman" w:hAnsi="Times New Roman" w:cs="Times New Roman"/>
                <w:color w:val="000000"/>
              </w:rPr>
              <w:t>demonstrates adjustmen</w:t>
            </w:r>
            <w:r>
              <w:rPr>
                <w:rFonts w:ascii="Times New Roman" w:hAnsi="Times New Roman" w:cs="Times New Roman"/>
                <w:color w:val="000000"/>
              </w:rPr>
              <w:t>ts to instruction needed based on results of the assessments.</w:t>
            </w:r>
          </w:p>
          <w:p w14:paraId="41E89865" w14:textId="1527D521" w:rsidR="00700F64" w:rsidRPr="004D38CE" w:rsidRDefault="00B8172E" w:rsidP="00B8172E">
            <w:pPr>
              <w:autoSpaceDE w:val="0"/>
              <w:autoSpaceDN w:val="0"/>
              <w:adjustRightInd w:val="0"/>
              <w:rPr>
                <w:rFonts w:ascii="Times New Roman" w:hAnsi="Times New Roman" w:cs="Times New Roman"/>
                <w:bCs/>
              </w:rPr>
            </w:pPr>
            <w:r>
              <w:rPr>
                <w:rFonts w:ascii="Times New Roman" w:hAnsi="Times New Roman" w:cs="Times New Roman"/>
                <w:color w:val="000000"/>
              </w:rPr>
              <w:t>Graph and short narrative included, but very hard to follow.</w:t>
            </w:r>
          </w:p>
        </w:tc>
        <w:tc>
          <w:tcPr>
            <w:tcW w:w="1824" w:type="dxa"/>
          </w:tcPr>
          <w:p w14:paraId="132B386E" w14:textId="22C0898D" w:rsidR="00700F64" w:rsidRPr="004D38CE" w:rsidRDefault="005A7DA6" w:rsidP="001F00EA">
            <w:pPr>
              <w:autoSpaceDE w:val="0"/>
              <w:autoSpaceDN w:val="0"/>
              <w:adjustRightInd w:val="0"/>
              <w:rPr>
                <w:rFonts w:ascii="Times New Roman" w:hAnsi="Times New Roman" w:cs="Times New Roman"/>
                <w:b/>
                <w:bCs/>
              </w:rPr>
            </w:pPr>
            <w:r w:rsidRPr="004D38CE">
              <w:rPr>
                <w:rFonts w:ascii="Times New Roman" w:hAnsi="Times New Roman" w:cs="Times New Roman"/>
                <w:bCs/>
              </w:rPr>
              <w:t>There is no evidence</w:t>
            </w:r>
            <w:r>
              <w:rPr>
                <w:rFonts w:ascii="Times New Roman" w:hAnsi="Times New Roman" w:cs="Times New Roman"/>
                <w:bCs/>
              </w:rPr>
              <w:t>.</w:t>
            </w:r>
          </w:p>
        </w:tc>
      </w:tr>
    </w:tbl>
    <w:p w14:paraId="1C23FBAA" w14:textId="03D47A34" w:rsidR="00286FB1" w:rsidRDefault="00304B67" w:rsidP="00A30D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____/1</w:t>
      </w:r>
      <w:r w:rsidRPr="00640218">
        <w:rPr>
          <w:rFonts w:ascii="Times New Roman" w:hAnsi="Times New Roman" w:cs="Times New Roman"/>
          <w:b/>
          <w:bCs/>
        </w:rPr>
        <w:t>0</w:t>
      </w:r>
    </w:p>
    <w:p w14:paraId="7E39E062" w14:textId="033CDC49" w:rsidR="004D38CE" w:rsidRPr="004D38CE" w:rsidRDefault="00700F64" w:rsidP="00A30D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sz w:val="24"/>
          <w:szCs w:val="24"/>
        </w:rPr>
        <w:t>Section VIII: References and Resources, Cover Sheet, Organization of TWS</w:t>
      </w:r>
    </w:p>
    <w:tbl>
      <w:tblPr>
        <w:tblStyle w:val="TableGrid"/>
        <w:tblW w:w="0" w:type="auto"/>
        <w:tblLook w:val="04A0" w:firstRow="1" w:lastRow="0" w:firstColumn="1" w:lastColumn="0" w:noHBand="0" w:noVBand="1"/>
      </w:tblPr>
      <w:tblGrid>
        <w:gridCol w:w="1597"/>
        <w:gridCol w:w="2516"/>
        <w:gridCol w:w="2820"/>
        <w:gridCol w:w="2664"/>
        <w:gridCol w:w="1193"/>
      </w:tblGrid>
      <w:tr w:rsidR="007F6DDB" w:rsidRPr="004D38CE" w14:paraId="7C128A56" w14:textId="77777777" w:rsidTr="00BA3EC6">
        <w:tc>
          <w:tcPr>
            <w:tcW w:w="0" w:type="auto"/>
          </w:tcPr>
          <w:p w14:paraId="49B7CC03" w14:textId="77777777" w:rsidR="004E4BE0" w:rsidRPr="00683506" w:rsidRDefault="004E4BE0" w:rsidP="00BA3EC6">
            <w:pPr>
              <w:autoSpaceDE w:val="0"/>
              <w:autoSpaceDN w:val="0"/>
              <w:adjustRightInd w:val="0"/>
              <w:rPr>
                <w:rFonts w:ascii="Times New Roman" w:hAnsi="Times New Roman" w:cs="Times New Roman"/>
                <w:b/>
                <w:bCs/>
                <w:sz w:val="20"/>
                <w:szCs w:val="20"/>
              </w:rPr>
            </w:pPr>
            <w:r w:rsidRPr="00683506">
              <w:rPr>
                <w:rFonts w:ascii="Times New Roman" w:hAnsi="Times New Roman" w:cs="Times New Roman"/>
                <w:b/>
                <w:bCs/>
                <w:sz w:val="20"/>
                <w:szCs w:val="20"/>
              </w:rPr>
              <w:t>Criteria</w:t>
            </w:r>
          </w:p>
        </w:tc>
        <w:tc>
          <w:tcPr>
            <w:tcW w:w="0" w:type="auto"/>
          </w:tcPr>
          <w:p w14:paraId="2B1A6363" w14:textId="1CD402CB" w:rsidR="004E4BE0" w:rsidRPr="00683506" w:rsidRDefault="004E4BE0" w:rsidP="00BA3EC6">
            <w:pPr>
              <w:autoSpaceDE w:val="0"/>
              <w:autoSpaceDN w:val="0"/>
              <w:adjustRightInd w:val="0"/>
              <w:jc w:val="center"/>
              <w:rPr>
                <w:rFonts w:ascii="Times New Roman" w:hAnsi="Times New Roman" w:cs="Times New Roman"/>
                <w:b/>
                <w:bCs/>
                <w:sz w:val="20"/>
                <w:szCs w:val="20"/>
              </w:rPr>
            </w:pPr>
            <w:r w:rsidRPr="00683506">
              <w:rPr>
                <w:rFonts w:ascii="Times New Roman" w:hAnsi="Times New Roman" w:cs="Times New Roman"/>
                <w:b/>
                <w:bCs/>
                <w:sz w:val="20"/>
                <w:szCs w:val="20"/>
              </w:rPr>
              <w:t>Exemplary-3</w:t>
            </w:r>
          </w:p>
        </w:tc>
        <w:tc>
          <w:tcPr>
            <w:tcW w:w="0" w:type="auto"/>
          </w:tcPr>
          <w:p w14:paraId="2E638DB4" w14:textId="0734E6C7" w:rsidR="004E4BE0" w:rsidRPr="00683506" w:rsidRDefault="004E4BE0" w:rsidP="00BA3EC6">
            <w:pPr>
              <w:autoSpaceDE w:val="0"/>
              <w:autoSpaceDN w:val="0"/>
              <w:adjustRightInd w:val="0"/>
              <w:jc w:val="center"/>
              <w:rPr>
                <w:rFonts w:ascii="Times New Roman" w:hAnsi="Times New Roman" w:cs="Times New Roman"/>
                <w:b/>
                <w:bCs/>
                <w:sz w:val="20"/>
                <w:szCs w:val="20"/>
              </w:rPr>
            </w:pPr>
            <w:r w:rsidRPr="00683506">
              <w:rPr>
                <w:rFonts w:ascii="Times New Roman" w:hAnsi="Times New Roman" w:cs="Times New Roman"/>
                <w:b/>
                <w:bCs/>
                <w:sz w:val="20"/>
                <w:szCs w:val="20"/>
              </w:rPr>
              <w:t>Meets Proficiency-2</w:t>
            </w:r>
          </w:p>
        </w:tc>
        <w:tc>
          <w:tcPr>
            <w:tcW w:w="0" w:type="auto"/>
          </w:tcPr>
          <w:p w14:paraId="3C4009D5" w14:textId="1AB9B258" w:rsidR="004E4BE0" w:rsidRPr="00683506" w:rsidRDefault="004E4BE0" w:rsidP="00BA3EC6">
            <w:pPr>
              <w:autoSpaceDE w:val="0"/>
              <w:autoSpaceDN w:val="0"/>
              <w:adjustRightInd w:val="0"/>
              <w:jc w:val="center"/>
              <w:rPr>
                <w:rFonts w:ascii="Times New Roman" w:hAnsi="Times New Roman" w:cs="Times New Roman"/>
                <w:b/>
                <w:bCs/>
                <w:sz w:val="20"/>
                <w:szCs w:val="20"/>
              </w:rPr>
            </w:pPr>
            <w:r w:rsidRPr="00683506">
              <w:rPr>
                <w:rFonts w:ascii="Times New Roman" w:hAnsi="Times New Roman" w:cs="Times New Roman"/>
                <w:b/>
                <w:bCs/>
                <w:sz w:val="20"/>
                <w:szCs w:val="20"/>
              </w:rPr>
              <w:t>Developing-1</w:t>
            </w:r>
          </w:p>
        </w:tc>
        <w:tc>
          <w:tcPr>
            <w:tcW w:w="0" w:type="auto"/>
          </w:tcPr>
          <w:p w14:paraId="6B5D79B2" w14:textId="77777777" w:rsidR="004E4BE0" w:rsidRPr="00683506" w:rsidRDefault="004E4BE0" w:rsidP="00BA3EC6">
            <w:pPr>
              <w:autoSpaceDE w:val="0"/>
              <w:autoSpaceDN w:val="0"/>
              <w:adjustRightInd w:val="0"/>
              <w:jc w:val="center"/>
              <w:rPr>
                <w:rFonts w:ascii="Times New Roman" w:hAnsi="Times New Roman" w:cs="Times New Roman"/>
                <w:b/>
                <w:bCs/>
                <w:sz w:val="20"/>
                <w:szCs w:val="20"/>
              </w:rPr>
            </w:pPr>
            <w:r w:rsidRPr="00683506">
              <w:rPr>
                <w:rFonts w:ascii="Times New Roman" w:hAnsi="Times New Roman" w:cs="Times New Roman"/>
                <w:b/>
                <w:bCs/>
                <w:sz w:val="20"/>
                <w:szCs w:val="20"/>
              </w:rPr>
              <w:t>No evidence-0</w:t>
            </w:r>
          </w:p>
        </w:tc>
      </w:tr>
      <w:tr w:rsidR="00B63B76" w:rsidRPr="004D38CE" w14:paraId="7D4CB757" w14:textId="77777777" w:rsidTr="00D30850">
        <w:tc>
          <w:tcPr>
            <w:tcW w:w="0" w:type="auto"/>
          </w:tcPr>
          <w:p w14:paraId="6E51FC00" w14:textId="7D74A686" w:rsidR="00427311" w:rsidRPr="00683506" w:rsidRDefault="00427311" w:rsidP="00304B67">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 xml:space="preserve">Cover </w:t>
            </w:r>
            <w:r w:rsidR="00286FB1">
              <w:rPr>
                <w:rFonts w:ascii="Times New Roman" w:hAnsi="Times New Roman" w:cs="Times New Roman"/>
                <w:bCs/>
                <w:sz w:val="20"/>
                <w:szCs w:val="20"/>
              </w:rPr>
              <w:t>Page</w:t>
            </w:r>
            <w:r w:rsidRPr="00683506">
              <w:rPr>
                <w:rFonts w:ascii="Times New Roman" w:hAnsi="Times New Roman" w:cs="Times New Roman"/>
                <w:bCs/>
                <w:sz w:val="20"/>
                <w:szCs w:val="20"/>
              </w:rPr>
              <w:t>-</w:t>
            </w:r>
          </w:p>
        </w:tc>
        <w:tc>
          <w:tcPr>
            <w:tcW w:w="0" w:type="auto"/>
            <w:gridSpan w:val="4"/>
          </w:tcPr>
          <w:p w14:paraId="485EF0E7" w14:textId="004B0259" w:rsidR="00427311" w:rsidRPr="00683506" w:rsidRDefault="00304B67" w:rsidP="00286FB1">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See components above -</w:t>
            </w:r>
            <w:r w:rsidR="00427311" w:rsidRPr="00683506">
              <w:rPr>
                <w:rFonts w:ascii="Times New Roman" w:hAnsi="Times New Roman" w:cs="Times New Roman"/>
                <w:bCs/>
                <w:sz w:val="20"/>
                <w:szCs w:val="20"/>
              </w:rPr>
              <w:t>No points</w:t>
            </w:r>
          </w:p>
        </w:tc>
      </w:tr>
      <w:tr w:rsidR="007F6DDB" w:rsidRPr="004D38CE" w14:paraId="48C5BD76" w14:textId="77777777" w:rsidTr="00245937">
        <w:tc>
          <w:tcPr>
            <w:tcW w:w="0" w:type="auto"/>
          </w:tcPr>
          <w:p w14:paraId="3E0C0263" w14:textId="4EFE24B3" w:rsidR="004E4BE0" w:rsidRPr="00683506" w:rsidRDefault="007F6DDB" w:rsidP="00BA3EC6">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R</w:t>
            </w:r>
            <w:r w:rsidR="004E4BE0" w:rsidRPr="00683506">
              <w:rPr>
                <w:rFonts w:ascii="Times New Roman" w:hAnsi="Times New Roman" w:cs="Times New Roman"/>
                <w:bCs/>
                <w:sz w:val="20"/>
                <w:szCs w:val="20"/>
              </w:rPr>
              <w:t>eferences and resources</w:t>
            </w:r>
            <w:r w:rsidRPr="00683506">
              <w:rPr>
                <w:rFonts w:ascii="Times New Roman" w:hAnsi="Times New Roman" w:cs="Times New Roman"/>
                <w:bCs/>
                <w:sz w:val="20"/>
                <w:szCs w:val="20"/>
              </w:rPr>
              <w:t xml:space="preserve"> are cited</w:t>
            </w:r>
          </w:p>
        </w:tc>
        <w:tc>
          <w:tcPr>
            <w:tcW w:w="0" w:type="auto"/>
          </w:tcPr>
          <w:p w14:paraId="6DC471F8" w14:textId="7FCF2E84" w:rsidR="004E4BE0" w:rsidRPr="00683506" w:rsidRDefault="007F6DDB" w:rsidP="007F6DDB">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All references and resource are listed and</w:t>
            </w:r>
            <w:r w:rsidR="00A46EB9" w:rsidRPr="00683506">
              <w:rPr>
                <w:rFonts w:ascii="Times New Roman" w:hAnsi="Times New Roman" w:cs="Times New Roman"/>
                <w:bCs/>
                <w:sz w:val="20"/>
                <w:szCs w:val="20"/>
              </w:rPr>
              <w:t xml:space="preserve"> </w:t>
            </w:r>
            <w:r w:rsidRPr="00683506">
              <w:rPr>
                <w:rFonts w:ascii="Times New Roman" w:hAnsi="Times New Roman" w:cs="Times New Roman"/>
                <w:bCs/>
                <w:sz w:val="20"/>
                <w:szCs w:val="20"/>
              </w:rPr>
              <w:t>cited correctly.</w:t>
            </w:r>
          </w:p>
        </w:tc>
        <w:tc>
          <w:tcPr>
            <w:tcW w:w="0" w:type="auto"/>
          </w:tcPr>
          <w:p w14:paraId="2455276A" w14:textId="783CC941" w:rsidR="004E4BE0" w:rsidRPr="00683506" w:rsidRDefault="007F6DDB" w:rsidP="00BA3EC6">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Most</w:t>
            </w:r>
            <w:r w:rsidR="00A46EB9" w:rsidRPr="00683506">
              <w:rPr>
                <w:rFonts w:ascii="Times New Roman" w:hAnsi="Times New Roman" w:cs="Times New Roman"/>
                <w:bCs/>
                <w:sz w:val="20"/>
                <w:szCs w:val="20"/>
              </w:rPr>
              <w:t xml:space="preserve"> </w:t>
            </w:r>
            <w:r w:rsidRPr="00683506">
              <w:rPr>
                <w:rFonts w:ascii="Times New Roman" w:hAnsi="Times New Roman" w:cs="Times New Roman"/>
                <w:bCs/>
                <w:sz w:val="20"/>
                <w:szCs w:val="20"/>
              </w:rPr>
              <w:t>references and resource</w:t>
            </w:r>
            <w:r w:rsidR="00A46EB9" w:rsidRPr="00683506">
              <w:rPr>
                <w:rFonts w:ascii="Times New Roman" w:hAnsi="Times New Roman" w:cs="Times New Roman"/>
                <w:bCs/>
                <w:sz w:val="20"/>
                <w:szCs w:val="20"/>
              </w:rPr>
              <w:t>s</w:t>
            </w:r>
            <w:r w:rsidRPr="00683506">
              <w:rPr>
                <w:rFonts w:ascii="Times New Roman" w:hAnsi="Times New Roman" w:cs="Times New Roman"/>
                <w:bCs/>
                <w:sz w:val="20"/>
                <w:szCs w:val="20"/>
              </w:rPr>
              <w:t xml:space="preserve"> are</w:t>
            </w:r>
            <w:r w:rsidR="00A46EB9" w:rsidRPr="00683506">
              <w:rPr>
                <w:rFonts w:ascii="Times New Roman" w:hAnsi="Times New Roman" w:cs="Times New Roman"/>
                <w:bCs/>
                <w:sz w:val="20"/>
                <w:szCs w:val="20"/>
              </w:rPr>
              <w:t xml:space="preserve"> listed and c</w:t>
            </w:r>
            <w:r w:rsidRPr="00683506">
              <w:rPr>
                <w:rFonts w:ascii="Times New Roman" w:hAnsi="Times New Roman" w:cs="Times New Roman"/>
                <w:bCs/>
                <w:sz w:val="20"/>
                <w:szCs w:val="20"/>
              </w:rPr>
              <w:t xml:space="preserve">ited </w:t>
            </w:r>
            <w:r w:rsidR="00A46EB9" w:rsidRPr="00683506">
              <w:rPr>
                <w:rFonts w:ascii="Times New Roman" w:hAnsi="Times New Roman" w:cs="Times New Roman"/>
                <w:bCs/>
                <w:sz w:val="20"/>
                <w:szCs w:val="20"/>
              </w:rPr>
              <w:t xml:space="preserve">mostly </w:t>
            </w:r>
            <w:r w:rsidRPr="00683506">
              <w:rPr>
                <w:rFonts w:ascii="Times New Roman" w:hAnsi="Times New Roman" w:cs="Times New Roman"/>
                <w:bCs/>
                <w:sz w:val="20"/>
                <w:szCs w:val="20"/>
              </w:rPr>
              <w:t>correctly.</w:t>
            </w:r>
          </w:p>
        </w:tc>
        <w:tc>
          <w:tcPr>
            <w:tcW w:w="0" w:type="auto"/>
          </w:tcPr>
          <w:p w14:paraId="71D5CBC5" w14:textId="1B7E7808" w:rsidR="004E4BE0" w:rsidRPr="00683506" w:rsidRDefault="00A46EB9" w:rsidP="00BA3EC6">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 xml:space="preserve">There are a few </w:t>
            </w:r>
            <w:r w:rsidR="00245937">
              <w:rPr>
                <w:rFonts w:ascii="Times New Roman" w:hAnsi="Times New Roman" w:cs="Times New Roman"/>
                <w:bCs/>
                <w:sz w:val="20"/>
                <w:szCs w:val="20"/>
              </w:rPr>
              <w:t>references, but they are not ci</w:t>
            </w:r>
            <w:r w:rsidRPr="00683506">
              <w:rPr>
                <w:rFonts w:ascii="Times New Roman" w:hAnsi="Times New Roman" w:cs="Times New Roman"/>
                <w:bCs/>
                <w:sz w:val="20"/>
                <w:szCs w:val="20"/>
              </w:rPr>
              <w:t>ted.</w:t>
            </w:r>
          </w:p>
        </w:tc>
        <w:tc>
          <w:tcPr>
            <w:tcW w:w="0" w:type="auto"/>
          </w:tcPr>
          <w:p w14:paraId="75C2AF23" w14:textId="4F69AD67" w:rsidR="004E4BE0" w:rsidRPr="00683506" w:rsidRDefault="005A7DA6" w:rsidP="00BA3EC6">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There is no evidence.</w:t>
            </w:r>
          </w:p>
        </w:tc>
      </w:tr>
      <w:tr w:rsidR="007F6DDB" w:rsidRPr="004D38CE" w14:paraId="26DD3656" w14:textId="77777777" w:rsidTr="00245937">
        <w:tc>
          <w:tcPr>
            <w:tcW w:w="0" w:type="auto"/>
          </w:tcPr>
          <w:p w14:paraId="0E5BE0F0" w14:textId="144F42DF" w:rsidR="004E4BE0" w:rsidRPr="00683506" w:rsidRDefault="00700F64" w:rsidP="00BA3EC6">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Organization of TSW</w:t>
            </w:r>
          </w:p>
        </w:tc>
        <w:tc>
          <w:tcPr>
            <w:tcW w:w="0" w:type="auto"/>
          </w:tcPr>
          <w:p w14:paraId="75D1148D" w14:textId="7FE92850" w:rsidR="004E4BE0" w:rsidRPr="00683506" w:rsidRDefault="00B63B76" w:rsidP="00BA3EC6">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 xml:space="preserve">All parts are included </w:t>
            </w:r>
            <w:r w:rsidR="00304B67" w:rsidRPr="00683506">
              <w:rPr>
                <w:rFonts w:ascii="Times New Roman" w:hAnsi="Times New Roman" w:cs="Times New Roman"/>
                <w:bCs/>
                <w:sz w:val="20"/>
                <w:szCs w:val="20"/>
              </w:rPr>
              <w:t>is organized according to sections of the TSW and is very easy to follow.</w:t>
            </w:r>
          </w:p>
        </w:tc>
        <w:tc>
          <w:tcPr>
            <w:tcW w:w="0" w:type="auto"/>
          </w:tcPr>
          <w:p w14:paraId="710E5C5B" w14:textId="4CFC22C8" w:rsidR="004E4BE0" w:rsidRPr="00683506" w:rsidRDefault="00304B67" w:rsidP="00304B67">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 xml:space="preserve">Most </w:t>
            </w:r>
            <w:r w:rsidR="00B63B76" w:rsidRPr="00683506">
              <w:rPr>
                <w:rFonts w:ascii="Times New Roman" w:hAnsi="Times New Roman" w:cs="Times New Roman"/>
                <w:bCs/>
                <w:sz w:val="20"/>
                <w:szCs w:val="20"/>
              </w:rPr>
              <w:t xml:space="preserve">parts are included </w:t>
            </w:r>
            <w:r w:rsidRPr="00683506">
              <w:rPr>
                <w:rFonts w:ascii="Times New Roman" w:hAnsi="Times New Roman" w:cs="Times New Roman"/>
                <w:bCs/>
                <w:sz w:val="20"/>
                <w:szCs w:val="20"/>
              </w:rPr>
              <w:t>is somewhat organized according to sections of the TSW and is somewhat easy to follow.</w:t>
            </w:r>
          </w:p>
        </w:tc>
        <w:tc>
          <w:tcPr>
            <w:tcW w:w="0" w:type="auto"/>
          </w:tcPr>
          <w:p w14:paraId="4EFA0811" w14:textId="139ADDB5" w:rsidR="004E4BE0" w:rsidRPr="00683506" w:rsidRDefault="00304B67" w:rsidP="00304B67">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 xml:space="preserve">A few </w:t>
            </w:r>
            <w:r w:rsidR="00B63B76" w:rsidRPr="00683506">
              <w:rPr>
                <w:rFonts w:ascii="Times New Roman" w:hAnsi="Times New Roman" w:cs="Times New Roman"/>
                <w:bCs/>
                <w:sz w:val="20"/>
                <w:szCs w:val="20"/>
              </w:rPr>
              <w:t xml:space="preserve">parts are included </w:t>
            </w:r>
            <w:r w:rsidRPr="00683506">
              <w:rPr>
                <w:rFonts w:ascii="Times New Roman" w:hAnsi="Times New Roman" w:cs="Times New Roman"/>
                <w:bCs/>
                <w:sz w:val="20"/>
                <w:szCs w:val="20"/>
              </w:rPr>
              <w:t>is poorly organized according to sections of the TSW and is</w:t>
            </w:r>
            <w:r w:rsidR="00B63B76" w:rsidRPr="00683506">
              <w:rPr>
                <w:rFonts w:ascii="Times New Roman" w:hAnsi="Times New Roman" w:cs="Times New Roman"/>
                <w:bCs/>
                <w:sz w:val="20"/>
                <w:szCs w:val="20"/>
              </w:rPr>
              <w:t xml:space="preserve"> no</w:t>
            </w:r>
            <w:r w:rsidRPr="00683506">
              <w:rPr>
                <w:rFonts w:ascii="Times New Roman" w:hAnsi="Times New Roman" w:cs="Times New Roman"/>
                <w:bCs/>
                <w:sz w:val="20"/>
                <w:szCs w:val="20"/>
              </w:rPr>
              <w:t>t easy to follow.</w:t>
            </w:r>
          </w:p>
        </w:tc>
        <w:tc>
          <w:tcPr>
            <w:tcW w:w="0" w:type="auto"/>
          </w:tcPr>
          <w:p w14:paraId="4D0729D9" w14:textId="242E37B0" w:rsidR="004E4BE0" w:rsidRPr="00683506" w:rsidRDefault="005A7DA6" w:rsidP="00BA3EC6">
            <w:pPr>
              <w:autoSpaceDE w:val="0"/>
              <w:autoSpaceDN w:val="0"/>
              <w:adjustRightInd w:val="0"/>
              <w:rPr>
                <w:rFonts w:ascii="Times New Roman" w:hAnsi="Times New Roman" w:cs="Times New Roman"/>
                <w:bCs/>
                <w:sz w:val="20"/>
                <w:szCs w:val="20"/>
              </w:rPr>
            </w:pPr>
            <w:r w:rsidRPr="00683506">
              <w:rPr>
                <w:rFonts w:ascii="Times New Roman" w:hAnsi="Times New Roman" w:cs="Times New Roman"/>
                <w:bCs/>
                <w:sz w:val="20"/>
                <w:szCs w:val="20"/>
              </w:rPr>
              <w:t>There is no evidence.</w:t>
            </w:r>
          </w:p>
        </w:tc>
      </w:tr>
    </w:tbl>
    <w:p w14:paraId="7D63B746" w14:textId="69D73390" w:rsidR="00304B67" w:rsidRPr="00640218" w:rsidRDefault="00304B67" w:rsidP="00304B6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____/6</w:t>
      </w:r>
    </w:p>
    <w:p w14:paraId="49DF1EE6" w14:textId="77777777" w:rsidR="00E95292" w:rsidRDefault="00E95292" w:rsidP="00E00937">
      <w:pPr>
        <w:pStyle w:val="Normal1"/>
        <w:rPr>
          <w:b/>
        </w:rPr>
      </w:pPr>
    </w:p>
    <w:p w14:paraId="4DDF327A" w14:textId="36E25CCF" w:rsidR="00E00937" w:rsidRPr="00EF1617" w:rsidRDefault="007F757D" w:rsidP="007F757D">
      <w:pPr>
        <w:pStyle w:val="Normal1"/>
        <w:jc w:val="center"/>
        <w:rPr>
          <w:rFonts w:ascii="Times New Roman" w:hAnsi="Times New Roman" w:cs="Times New Roman"/>
          <w:b/>
          <w:sz w:val="28"/>
        </w:rPr>
      </w:pPr>
      <w:r w:rsidRPr="00EF1617">
        <w:rPr>
          <w:rFonts w:ascii="Times New Roman" w:hAnsi="Times New Roman" w:cs="Times New Roman"/>
          <w:b/>
          <w:sz w:val="28"/>
        </w:rPr>
        <w:t xml:space="preserve">UNC FL Methods Rubric </w:t>
      </w:r>
    </w:p>
    <w:p w14:paraId="2FCA2E8D" w14:textId="07D33D31" w:rsidR="007F757D" w:rsidRPr="00EF1617" w:rsidRDefault="007F757D" w:rsidP="007F757D">
      <w:pPr>
        <w:pStyle w:val="Normal1"/>
        <w:jc w:val="center"/>
        <w:rPr>
          <w:rFonts w:ascii="Times New Roman" w:hAnsi="Times New Roman" w:cs="Times New Roman"/>
          <w:b/>
          <w:sz w:val="28"/>
          <w:u w:val="single"/>
        </w:rPr>
      </w:pPr>
      <w:r w:rsidRPr="00EF1617">
        <w:rPr>
          <w:rFonts w:ascii="Times New Roman" w:hAnsi="Times New Roman" w:cs="Times New Roman"/>
          <w:b/>
          <w:sz w:val="28"/>
          <w:u w:val="single"/>
        </w:rPr>
        <w:t xml:space="preserve">Final Oral Presentation </w:t>
      </w:r>
      <w:r w:rsidR="00EF7CB0" w:rsidRPr="00EF1617">
        <w:rPr>
          <w:rFonts w:ascii="Times New Roman" w:hAnsi="Times New Roman" w:cs="Times New Roman"/>
          <w:b/>
          <w:sz w:val="28"/>
          <w:u w:val="single"/>
        </w:rPr>
        <w:t>for TWS</w:t>
      </w:r>
      <w:r w:rsidR="00E00937" w:rsidRPr="00EF1617">
        <w:rPr>
          <w:rFonts w:ascii="Times New Roman" w:hAnsi="Times New Roman" w:cs="Times New Roman"/>
          <w:b/>
          <w:sz w:val="28"/>
          <w:u w:val="single"/>
        </w:rPr>
        <w:t xml:space="preserve"> Thursday, November 29</w:t>
      </w:r>
    </w:p>
    <w:p w14:paraId="7A68A8D1" w14:textId="77777777" w:rsidR="007F757D" w:rsidRDefault="007F757D" w:rsidP="007F757D">
      <w:pPr>
        <w:pStyle w:val="Normal1"/>
        <w:jc w:val="center"/>
      </w:pPr>
    </w:p>
    <w:tbl>
      <w:tblPr>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836"/>
        <w:gridCol w:w="1962"/>
        <w:gridCol w:w="1800"/>
        <w:gridCol w:w="1746"/>
        <w:gridCol w:w="1836"/>
        <w:gridCol w:w="1836"/>
      </w:tblGrid>
      <w:tr w:rsidR="007F757D" w14:paraId="009B29C5" w14:textId="77777777" w:rsidTr="00E570A4">
        <w:trPr>
          <w:trHeight w:val="540"/>
        </w:trPr>
        <w:tc>
          <w:tcPr>
            <w:tcW w:w="1836" w:type="dxa"/>
          </w:tcPr>
          <w:p w14:paraId="1C2152B6" w14:textId="77777777" w:rsidR="007F757D" w:rsidRDefault="007F757D" w:rsidP="00E570A4">
            <w:pPr>
              <w:pStyle w:val="Normal1"/>
              <w:ind w:left="360"/>
              <w:jc w:val="center"/>
              <w:rPr>
                <w:b/>
              </w:rPr>
            </w:pPr>
            <w:r>
              <w:rPr>
                <w:b/>
              </w:rPr>
              <w:t>Criteria</w:t>
            </w:r>
          </w:p>
        </w:tc>
        <w:tc>
          <w:tcPr>
            <w:tcW w:w="1962" w:type="dxa"/>
          </w:tcPr>
          <w:p w14:paraId="456EE277" w14:textId="77777777" w:rsidR="007F757D" w:rsidRDefault="007F757D" w:rsidP="00E570A4">
            <w:pPr>
              <w:pStyle w:val="Normal1"/>
              <w:ind w:left="360"/>
              <w:jc w:val="center"/>
            </w:pPr>
            <w:r>
              <w:rPr>
                <w:b/>
              </w:rPr>
              <w:t>Exemplary</w:t>
            </w:r>
          </w:p>
          <w:p w14:paraId="49F2BA9C" w14:textId="77777777" w:rsidR="007F757D" w:rsidRDefault="007F757D" w:rsidP="00E570A4">
            <w:pPr>
              <w:pStyle w:val="Normal1"/>
              <w:ind w:left="360"/>
              <w:jc w:val="center"/>
            </w:pPr>
            <w:r>
              <w:rPr>
                <w:b/>
              </w:rPr>
              <w:t xml:space="preserve">5 </w:t>
            </w:r>
          </w:p>
        </w:tc>
        <w:tc>
          <w:tcPr>
            <w:tcW w:w="1800" w:type="dxa"/>
          </w:tcPr>
          <w:p w14:paraId="7FEDC22B" w14:textId="77777777" w:rsidR="007F757D" w:rsidRDefault="007F757D" w:rsidP="00E570A4">
            <w:pPr>
              <w:pStyle w:val="Normal1"/>
              <w:jc w:val="center"/>
            </w:pPr>
            <w:r>
              <w:rPr>
                <w:b/>
              </w:rPr>
              <w:t>Meets</w:t>
            </w:r>
          </w:p>
          <w:p w14:paraId="5F3EE11B" w14:textId="77777777" w:rsidR="007F757D" w:rsidRDefault="007F757D" w:rsidP="00E570A4">
            <w:pPr>
              <w:pStyle w:val="Normal1"/>
              <w:jc w:val="center"/>
            </w:pPr>
            <w:r>
              <w:rPr>
                <w:b/>
              </w:rPr>
              <w:t xml:space="preserve">4 </w:t>
            </w:r>
          </w:p>
        </w:tc>
        <w:tc>
          <w:tcPr>
            <w:tcW w:w="1746" w:type="dxa"/>
          </w:tcPr>
          <w:p w14:paraId="0A4EC1D2" w14:textId="77777777" w:rsidR="007F757D" w:rsidRDefault="007F757D" w:rsidP="00E570A4">
            <w:pPr>
              <w:pStyle w:val="Normal1"/>
              <w:jc w:val="center"/>
            </w:pPr>
            <w:r>
              <w:rPr>
                <w:b/>
              </w:rPr>
              <w:t>Developing</w:t>
            </w:r>
          </w:p>
          <w:p w14:paraId="0A6E562E" w14:textId="77777777" w:rsidR="007F757D" w:rsidRDefault="007F757D" w:rsidP="00E570A4">
            <w:pPr>
              <w:pStyle w:val="Normal1"/>
              <w:jc w:val="center"/>
            </w:pPr>
            <w:r>
              <w:rPr>
                <w:b/>
              </w:rPr>
              <w:t xml:space="preserve">3 </w:t>
            </w:r>
          </w:p>
        </w:tc>
        <w:tc>
          <w:tcPr>
            <w:tcW w:w="1836" w:type="dxa"/>
          </w:tcPr>
          <w:p w14:paraId="45ECE1BA" w14:textId="77777777" w:rsidR="007F757D" w:rsidRDefault="007F757D" w:rsidP="00E570A4">
            <w:pPr>
              <w:pStyle w:val="Normal1"/>
              <w:jc w:val="center"/>
              <w:rPr>
                <w:b/>
              </w:rPr>
            </w:pPr>
            <w:r>
              <w:rPr>
                <w:b/>
              </w:rPr>
              <w:t>Emerging</w:t>
            </w:r>
          </w:p>
          <w:p w14:paraId="2B9C6D32" w14:textId="77777777" w:rsidR="007F757D" w:rsidRDefault="007F757D" w:rsidP="00E570A4">
            <w:pPr>
              <w:pStyle w:val="Normal1"/>
              <w:jc w:val="center"/>
              <w:rPr>
                <w:b/>
              </w:rPr>
            </w:pPr>
            <w:r>
              <w:rPr>
                <w:b/>
              </w:rPr>
              <w:t>2</w:t>
            </w:r>
          </w:p>
        </w:tc>
        <w:tc>
          <w:tcPr>
            <w:tcW w:w="1836" w:type="dxa"/>
          </w:tcPr>
          <w:p w14:paraId="2B15DBBA" w14:textId="77777777" w:rsidR="007F757D" w:rsidRDefault="007F757D" w:rsidP="00E570A4">
            <w:pPr>
              <w:pStyle w:val="Normal1"/>
              <w:jc w:val="center"/>
              <w:rPr>
                <w:b/>
              </w:rPr>
            </w:pPr>
            <w:r>
              <w:rPr>
                <w:b/>
              </w:rPr>
              <w:t>No evidence</w:t>
            </w:r>
          </w:p>
        </w:tc>
      </w:tr>
      <w:tr w:rsidR="007F757D" w14:paraId="45100881" w14:textId="77777777" w:rsidTr="00E570A4">
        <w:trPr>
          <w:trHeight w:val="1060"/>
        </w:trPr>
        <w:tc>
          <w:tcPr>
            <w:tcW w:w="1836" w:type="dxa"/>
          </w:tcPr>
          <w:p w14:paraId="5B9E0AB6" w14:textId="77777777" w:rsidR="007F757D" w:rsidRDefault="007F757D" w:rsidP="00E570A4">
            <w:pPr>
              <w:pStyle w:val="Normal1"/>
            </w:pPr>
            <w:r>
              <w:t>Addresses the criteria of the oral presentation</w:t>
            </w:r>
          </w:p>
        </w:tc>
        <w:tc>
          <w:tcPr>
            <w:tcW w:w="1962" w:type="dxa"/>
          </w:tcPr>
          <w:p w14:paraId="590DBF09" w14:textId="77777777" w:rsidR="007F757D" w:rsidRDefault="007F757D" w:rsidP="00E570A4">
            <w:pPr>
              <w:pStyle w:val="Normal1"/>
            </w:pPr>
            <w:r>
              <w:t>Responds fully and appropriately to all of the criteria with clarity.</w:t>
            </w:r>
          </w:p>
        </w:tc>
        <w:tc>
          <w:tcPr>
            <w:tcW w:w="1800" w:type="dxa"/>
          </w:tcPr>
          <w:p w14:paraId="7F66962E" w14:textId="77777777" w:rsidR="007F757D" w:rsidRDefault="007F757D" w:rsidP="00E570A4">
            <w:pPr>
              <w:pStyle w:val="Normal1"/>
            </w:pPr>
            <w:r>
              <w:t>Responds mostly appropriately to most of the criteria with some clarity.</w:t>
            </w:r>
          </w:p>
        </w:tc>
        <w:tc>
          <w:tcPr>
            <w:tcW w:w="1746" w:type="dxa"/>
          </w:tcPr>
          <w:p w14:paraId="1D9C61B8" w14:textId="77777777" w:rsidR="007F757D" w:rsidRDefault="007F757D" w:rsidP="00E570A4">
            <w:pPr>
              <w:pStyle w:val="Normal1"/>
            </w:pPr>
            <w:r>
              <w:t>Responds somewhat appropriately to some of the criteria with very little clarity.</w:t>
            </w:r>
          </w:p>
          <w:p w14:paraId="135D7ED4" w14:textId="77777777" w:rsidR="007F757D" w:rsidRDefault="007F757D" w:rsidP="00E570A4">
            <w:pPr>
              <w:pStyle w:val="Normal1"/>
            </w:pPr>
          </w:p>
        </w:tc>
        <w:tc>
          <w:tcPr>
            <w:tcW w:w="1836" w:type="dxa"/>
          </w:tcPr>
          <w:p w14:paraId="04D73A39" w14:textId="77777777" w:rsidR="007F757D" w:rsidRDefault="007F757D" w:rsidP="00E570A4">
            <w:pPr>
              <w:pStyle w:val="Normal1"/>
            </w:pPr>
            <w:r>
              <w:t>Barely responds to the criteria.</w:t>
            </w:r>
          </w:p>
          <w:p w14:paraId="4FE160D1" w14:textId="77777777" w:rsidR="007F757D" w:rsidRDefault="007F757D" w:rsidP="00E570A4">
            <w:pPr>
              <w:pStyle w:val="Normal1"/>
            </w:pPr>
          </w:p>
        </w:tc>
        <w:tc>
          <w:tcPr>
            <w:tcW w:w="1836" w:type="dxa"/>
          </w:tcPr>
          <w:p w14:paraId="144C100A" w14:textId="77777777" w:rsidR="007F757D" w:rsidRDefault="007F757D" w:rsidP="00E570A4">
            <w:pPr>
              <w:pStyle w:val="Normal1"/>
            </w:pPr>
            <w:r>
              <w:rPr>
                <w:b/>
              </w:rPr>
              <w:t>No evidence</w:t>
            </w:r>
          </w:p>
        </w:tc>
      </w:tr>
      <w:tr w:rsidR="007F757D" w14:paraId="09E51F0F" w14:textId="77777777" w:rsidTr="00E570A4">
        <w:trPr>
          <w:trHeight w:val="300"/>
        </w:trPr>
        <w:tc>
          <w:tcPr>
            <w:tcW w:w="1836" w:type="dxa"/>
          </w:tcPr>
          <w:p w14:paraId="13231189" w14:textId="77777777" w:rsidR="007F757D" w:rsidRDefault="007F757D" w:rsidP="00E570A4">
            <w:pPr>
              <w:pStyle w:val="Normal1"/>
            </w:pPr>
            <w:r>
              <w:t>Knowledge of the content</w:t>
            </w:r>
          </w:p>
        </w:tc>
        <w:tc>
          <w:tcPr>
            <w:tcW w:w="1962" w:type="dxa"/>
          </w:tcPr>
          <w:p w14:paraId="436471FC" w14:textId="77777777" w:rsidR="007F757D" w:rsidRDefault="007F757D" w:rsidP="00E570A4">
            <w:pPr>
              <w:pStyle w:val="Normal1"/>
            </w:pPr>
            <w:r>
              <w:t>Demonstrates a strong and clear understanding of the content knowledge.</w:t>
            </w:r>
          </w:p>
        </w:tc>
        <w:tc>
          <w:tcPr>
            <w:tcW w:w="1800" w:type="dxa"/>
          </w:tcPr>
          <w:p w14:paraId="7F75B9BE" w14:textId="77777777" w:rsidR="007F757D" w:rsidRDefault="007F757D" w:rsidP="00E570A4">
            <w:pPr>
              <w:pStyle w:val="Normal1"/>
            </w:pPr>
            <w:r>
              <w:t>Demonstrates a some understanding with  of the content knowledge.</w:t>
            </w:r>
          </w:p>
        </w:tc>
        <w:tc>
          <w:tcPr>
            <w:tcW w:w="1746" w:type="dxa"/>
          </w:tcPr>
          <w:p w14:paraId="6263AF20" w14:textId="77777777" w:rsidR="007F757D" w:rsidRDefault="007F757D" w:rsidP="00E570A4">
            <w:pPr>
              <w:pStyle w:val="Normal1"/>
            </w:pPr>
            <w:r>
              <w:t>Demonstrates a very basic understanding of the content knowledge.</w:t>
            </w:r>
          </w:p>
        </w:tc>
        <w:tc>
          <w:tcPr>
            <w:tcW w:w="1836" w:type="dxa"/>
          </w:tcPr>
          <w:p w14:paraId="25423744" w14:textId="77777777" w:rsidR="007F757D" w:rsidRDefault="007F757D" w:rsidP="00E570A4">
            <w:pPr>
              <w:pStyle w:val="Normal1"/>
            </w:pPr>
            <w:r>
              <w:t>Demonstrates a very limited understanding of the content knowledge.</w:t>
            </w:r>
          </w:p>
        </w:tc>
        <w:tc>
          <w:tcPr>
            <w:tcW w:w="1836" w:type="dxa"/>
          </w:tcPr>
          <w:p w14:paraId="784F00F8" w14:textId="77777777" w:rsidR="007F757D" w:rsidRDefault="007F757D" w:rsidP="00E570A4">
            <w:pPr>
              <w:pStyle w:val="Normal1"/>
            </w:pPr>
            <w:r>
              <w:rPr>
                <w:b/>
              </w:rPr>
              <w:t>No evidence</w:t>
            </w:r>
          </w:p>
        </w:tc>
      </w:tr>
      <w:tr w:rsidR="007F757D" w14:paraId="103C5B43" w14:textId="77777777" w:rsidTr="00E570A4">
        <w:trPr>
          <w:trHeight w:val="300"/>
        </w:trPr>
        <w:tc>
          <w:tcPr>
            <w:tcW w:w="1836" w:type="dxa"/>
          </w:tcPr>
          <w:p w14:paraId="35E54AC2" w14:textId="77777777" w:rsidR="007F757D" w:rsidRDefault="007F757D" w:rsidP="00E570A4">
            <w:pPr>
              <w:pStyle w:val="Normal1"/>
            </w:pPr>
            <w:r>
              <w:t>Organization of the oral presentation</w:t>
            </w:r>
          </w:p>
        </w:tc>
        <w:tc>
          <w:tcPr>
            <w:tcW w:w="1962" w:type="dxa"/>
          </w:tcPr>
          <w:p w14:paraId="3871B2D1" w14:textId="77777777" w:rsidR="007F757D" w:rsidRDefault="007F757D" w:rsidP="00E570A4">
            <w:pPr>
              <w:pStyle w:val="Normal1"/>
            </w:pPr>
            <w:r>
              <w:t xml:space="preserve">Presentation is well-organized. </w:t>
            </w:r>
          </w:p>
        </w:tc>
        <w:tc>
          <w:tcPr>
            <w:tcW w:w="1800" w:type="dxa"/>
          </w:tcPr>
          <w:p w14:paraId="7CE5DA8F" w14:textId="77777777" w:rsidR="007F757D" w:rsidRDefault="007F757D" w:rsidP="00E570A4">
            <w:pPr>
              <w:pStyle w:val="Normal1"/>
            </w:pPr>
            <w:r>
              <w:t xml:space="preserve">Presentation is fairly well-organized. </w:t>
            </w:r>
          </w:p>
        </w:tc>
        <w:tc>
          <w:tcPr>
            <w:tcW w:w="1746" w:type="dxa"/>
          </w:tcPr>
          <w:p w14:paraId="18FE899A" w14:textId="77777777" w:rsidR="007F757D" w:rsidRDefault="007F757D" w:rsidP="00E570A4">
            <w:pPr>
              <w:pStyle w:val="Normal1"/>
            </w:pPr>
            <w:r>
              <w:t>Presentation is poorly organized.</w:t>
            </w:r>
          </w:p>
        </w:tc>
        <w:tc>
          <w:tcPr>
            <w:tcW w:w="1836" w:type="dxa"/>
          </w:tcPr>
          <w:p w14:paraId="77F190EA" w14:textId="77777777" w:rsidR="007F757D" w:rsidRDefault="007F757D" w:rsidP="00E570A4">
            <w:pPr>
              <w:pStyle w:val="Normal1"/>
            </w:pPr>
            <w:r>
              <w:t>Presentation is not organized.</w:t>
            </w:r>
          </w:p>
        </w:tc>
        <w:tc>
          <w:tcPr>
            <w:tcW w:w="1836" w:type="dxa"/>
          </w:tcPr>
          <w:p w14:paraId="09515526" w14:textId="77777777" w:rsidR="007F757D" w:rsidRDefault="007F757D" w:rsidP="00E570A4">
            <w:pPr>
              <w:pStyle w:val="Normal1"/>
            </w:pPr>
            <w:r>
              <w:rPr>
                <w:b/>
              </w:rPr>
              <w:t>No evidence</w:t>
            </w:r>
          </w:p>
        </w:tc>
      </w:tr>
      <w:tr w:rsidR="007F757D" w14:paraId="14582327" w14:textId="77777777" w:rsidTr="00E570A4">
        <w:trPr>
          <w:trHeight w:val="980"/>
        </w:trPr>
        <w:tc>
          <w:tcPr>
            <w:tcW w:w="1836" w:type="dxa"/>
          </w:tcPr>
          <w:p w14:paraId="1E861A38" w14:textId="77777777" w:rsidR="000D5A49" w:rsidRDefault="000D5A49" w:rsidP="00E570A4">
            <w:pPr>
              <w:pStyle w:val="Normal1"/>
            </w:pPr>
          </w:p>
          <w:p w14:paraId="62CC056F" w14:textId="325C6B1E" w:rsidR="007F757D" w:rsidRDefault="007F757D" w:rsidP="00E570A4">
            <w:pPr>
              <w:pStyle w:val="Normal1"/>
            </w:pPr>
            <w:r>
              <w:t>Examples</w:t>
            </w:r>
            <w:r w:rsidR="000D5A49">
              <w:t xml:space="preserve"> &amp; graphics/images  </w:t>
            </w:r>
          </w:p>
          <w:p w14:paraId="7685E59D" w14:textId="6B1C28F7" w:rsidR="000D5A49" w:rsidRDefault="000D5A49" w:rsidP="00E570A4">
            <w:pPr>
              <w:pStyle w:val="Normal1"/>
            </w:pPr>
            <w:r>
              <w:t>and/or multi-media</w:t>
            </w:r>
          </w:p>
        </w:tc>
        <w:tc>
          <w:tcPr>
            <w:tcW w:w="1962" w:type="dxa"/>
          </w:tcPr>
          <w:p w14:paraId="09C6B4CB" w14:textId="5D020505" w:rsidR="007F757D" w:rsidRDefault="007F757D" w:rsidP="00E570A4">
            <w:pPr>
              <w:pStyle w:val="Normal1"/>
            </w:pPr>
            <w:r>
              <w:t>Examples</w:t>
            </w:r>
            <w:r w:rsidR="000D5A49">
              <w:t xml:space="preserve"> etc.</w:t>
            </w:r>
            <w:r>
              <w:t xml:space="preserve"> relate clearly to the presentation and add strong clarity to the presentation.</w:t>
            </w:r>
          </w:p>
        </w:tc>
        <w:tc>
          <w:tcPr>
            <w:tcW w:w="1800" w:type="dxa"/>
          </w:tcPr>
          <w:p w14:paraId="271293DC" w14:textId="340FCB96" w:rsidR="007F757D" w:rsidRDefault="007F757D" w:rsidP="00E570A4">
            <w:pPr>
              <w:pStyle w:val="Normal1"/>
            </w:pPr>
            <w:r>
              <w:t xml:space="preserve">Examples </w:t>
            </w:r>
            <w:r w:rsidR="000D5A49">
              <w:t xml:space="preserve">etc. </w:t>
            </w:r>
            <w:r>
              <w:t>relate to the presentation and add some clarity to the presentation</w:t>
            </w:r>
          </w:p>
        </w:tc>
        <w:tc>
          <w:tcPr>
            <w:tcW w:w="1746" w:type="dxa"/>
          </w:tcPr>
          <w:p w14:paraId="0EBF16AC" w14:textId="36FF0647" w:rsidR="007F757D" w:rsidRDefault="007F757D" w:rsidP="00E570A4">
            <w:pPr>
              <w:pStyle w:val="Normal1"/>
            </w:pPr>
            <w:r>
              <w:t xml:space="preserve">Examples </w:t>
            </w:r>
            <w:r w:rsidR="000D5A49">
              <w:t xml:space="preserve">etc. </w:t>
            </w:r>
            <w:r>
              <w:t xml:space="preserve">somewhat relate to the presentation </w:t>
            </w:r>
            <w:r w:rsidR="000D5A49">
              <w:t>but</w:t>
            </w:r>
            <w:r>
              <w:t xml:space="preserve"> do not </w:t>
            </w:r>
            <w:r w:rsidR="000D5A49">
              <w:t>enhance</w:t>
            </w:r>
            <w:r>
              <w:t xml:space="preserve"> clarity to presentation</w:t>
            </w:r>
          </w:p>
        </w:tc>
        <w:tc>
          <w:tcPr>
            <w:tcW w:w="1836" w:type="dxa"/>
          </w:tcPr>
          <w:p w14:paraId="53D57D5B" w14:textId="42C581ED" w:rsidR="007F757D" w:rsidRDefault="007F757D" w:rsidP="00E570A4">
            <w:pPr>
              <w:pStyle w:val="Normal1"/>
            </w:pPr>
            <w:r>
              <w:t xml:space="preserve">Examples </w:t>
            </w:r>
            <w:r w:rsidR="000D5A49">
              <w:t xml:space="preserve">etc. </w:t>
            </w:r>
            <w:r>
              <w:t xml:space="preserve">do not relate to the presentation </w:t>
            </w:r>
          </w:p>
        </w:tc>
        <w:tc>
          <w:tcPr>
            <w:tcW w:w="1836" w:type="dxa"/>
          </w:tcPr>
          <w:p w14:paraId="4036E0BA" w14:textId="77777777" w:rsidR="007F757D" w:rsidRDefault="007F757D" w:rsidP="00E570A4">
            <w:pPr>
              <w:pStyle w:val="Normal1"/>
            </w:pPr>
            <w:r>
              <w:rPr>
                <w:b/>
              </w:rPr>
              <w:t>No evidence</w:t>
            </w:r>
          </w:p>
        </w:tc>
      </w:tr>
    </w:tbl>
    <w:p w14:paraId="14495202" w14:textId="77777777" w:rsidR="007F757D" w:rsidRDefault="007F757D" w:rsidP="007F757D">
      <w:pPr>
        <w:pStyle w:val="Normal1"/>
      </w:pPr>
    </w:p>
    <w:p w14:paraId="5BDBCB1A" w14:textId="77777777" w:rsidR="007F757D" w:rsidRDefault="007F757D" w:rsidP="007F757D">
      <w:pPr>
        <w:pStyle w:val="Normal1"/>
      </w:pPr>
      <w:r>
        <w:t>TOTAL POINTS________/20</w:t>
      </w:r>
      <w:r>
        <w:tab/>
        <w:t xml:space="preserve">  </w:t>
      </w:r>
    </w:p>
    <w:p w14:paraId="4AEAB1C1" w14:textId="361B33BF" w:rsidR="00EF7CB0" w:rsidRDefault="00EF7CB0" w:rsidP="00A30D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Comments</w:t>
      </w:r>
    </w:p>
    <w:sectPr w:rsidR="00EF7CB0" w:rsidSect="003D5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743"/>
    <w:multiLevelType w:val="hybridMultilevel"/>
    <w:tmpl w:val="D70C6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B0EA0"/>
    <w:multiLevelType w:val="multilevel"/>
    <w:tmpl w:val="6218C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D0287"/>
    <w:multiLevelType w:val="hybridMultilevel"/>
    <w:tmpl w:val="68DE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27D8D"/>
    <w:multiLevelType w:val="hybridMultilevel"/>
    <w:tmpl w:val="DD3A9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203344"/>
    <w:multiLevelType w:val="hybridMultilevel"/>
    <w:tmpl w:val="F4EEC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D74D05"/>
    <w:multiLevelType w:val="hybridMultilevel"/>
    <w:tmpl w:val="F7283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A12E59"/>
    <w:multiLevelType w:val="hybridMultilevel"/>
    <w:tmpl w:val="B24ED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0E589C"/>
    <w:multiLevelType w:val="hybridMultilevel"/>
    <w:tmpl w:val="3462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1575B"/>
    <w:multiLevelType w:val="hybridMultilevel"/>
    <w:tmpl w:val="2B188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FA5DA3"/>
    <w:multiLevelType w:val="hybridMultilevel"/>
    <w:tmpl w:val="E1AE7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7E3BE0"/>
    <w:multiLevelType w:val="hybridMultilevel"/>
    <w:tmpl w:val="8BC44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87464"/>
    <w:multiLevelType w:val="hybridMultilevel"/>
    <w:tmpl w:val="C73E1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7"/>
  </w:num>
  <w:num w:numId="4">
    <w:abstractNumId w:val="4"/>
  </w:num>
  <w:num w:numId="5">
    <w:abstractNumId w:val="6"/>
  </w:num>
  <w:num w:numId="6">
    <w:abstractNumId w:val="11"/>
  </w:num>
  <w:num w:numId="7">
    <w:abstractNumId w:val="0"/>
  </w:num>
  <w:num w:numId="8">
    <w:abstractNumId w:val="3"/>
  </w:num>
  <w:num w:numId="9">
    <w:abstractNumId w:val="8"/>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9"/>
    <w:rsid w:val="00074DE4"/>
    <w:rsid w:val="000D5A49"/>
    <w:rsid w:val="00110104"/>
    <w:rsid w:val="001D4CB0"/>
    <w:rsid w:val="001F00EA"/>
    <w:rsid w:val="001F15EA"/>
    <w:rsid w:val="00245937"/>
    <w:rsid w:val="00280175"/>
    <w:rsid w:val="00286FB1"/>
    <w:rsid w:val="002F4D10"/>
    <w:rsid w:val="00304B67"/>
    <w:rsid w:val="00334B0D"/>
    <w:rsid w:val="00370401"/>
    <w:rsid w:val="0037722C"/>
    <w:rsid w:val="00383A2B"/>
    <w:rsid w:val="00384B56"/>
    <w:rsid w:val="003939AC"/>
    <w:rsid w:val="003B41F7"/>
    <w:rsid w:val="003B60CC"/>
    <w:rsid w:val="003D1A1C"/>
    <w:rsid w:val="003D55D1"/>
    <w:rsid w:val="003F606F"/>
    <w:rsid w:val="003F71A1"/>
    <w:rsid w:val="00427311"/>
    <w:rsid w:val="004D01CB"/>
    <w:rsid w:val="004D38CE"/>
    <w:rsid w:val="004E4BE0"/>
    <w:rsid w:val="004E4D50"/>
    <w:rsid w:val="005659B9"/>
    <w:rsid w:val="00580696"/>
    <w:rsid w:val="005904CB"/>
    <w:rsid w:val="0059338C"/>
    <w:rsid w:val="005A2D8C"/>
    <w:rsid w:val="005A7DA6"/>
    <w:rsid w:val="00623EA7"/>
    <w:rsid w:val="00640218"/>
    <w:rsid w:val="00651351"/>
    <w:rsid w:val="00675CC7"/>
    <w:rsid w:val="00677A79"/>
    <w:rsid w:val="00683506"/>
    <w:rsid w:val="00684900"/>
    <w:rsid w:val="00686102"/>
    <w:rsid w:val="006926E6"/>
    <w:rsid w:val="006A60CC"/>
    <w:rsid w:val="006E3F44"/>
    <w:rsid w:val="00700F64"/>
    <w:rsid w:val="007C15D9"/>
    <w:rsid w:val="007E3AB6"/>
    <w:rsid w:val="007F6DDB"/>
    <w:rsid w:val="007F757D"/>
    <w:rsid w:val="008B5F1A"/>
    <w:rsid w:val="008C0083"/>
    <w:rsid w:val="00934F55"/>
    <w:rsid w:val="0098698C"/>
    <w:rsid w:val="00996E94"/>
    <w:rsid w:val="00A30DD9"/>
    <w:rsid w:val="00A46EB9"/>
    <w:rsid w:val="00AB3FCA"/>
    <w:rsid w:val="00AB54B6"/>
    <w:rsid w:val="00AD3218"/>
    <w:rsid w:val="00B028E0"/>
    <w:rsid w:val="00B273A6"/>
    <w:rsid w:val="00B63B76"/>
    <w:rsid w:val="00B63E69"/>
    <w:rsid w:val="00B8172E"/>
    <w:rsid w:val="00B81F35"/>
    <w:rsid w:val="00BA3EC6"/>
    <w:rsid w:val="00BB472F"/>
    <w:rsid w:val="00BB4CF1"/>
    <w:rsid w:val="00BB6918"/>
    <w:rsid w:val="00BE176A"/>
    <w:rsid w:val="00C016DF"/>
    <w:rsid w:val="00C03D4D"/>
    <w:rsid w:val="00C125A1"/>
    <w:rsid w:val="00C34374"/>
    <w:rsid w:val="00C36458"/>
    <w:rsid w:val="00D30850"/>
    <w:rsid w:val="00D30A39"/>
    <w:rsid w:val="00D63B41"/>
    <w:rsid w:val="00D810BA"/>
    <w:rsid w:val="00D85FF2"/>
    <w:rsid w:val="00D87220"/>
    <w:rsid w:val="00DB70E2"/>
    <w:rsid w:val="00E00937"/>
    <w:rsid w:val="00E64AAF"/>
    <w:rsid w:val="00E657E7"/>
    <w:rsid w:val="00E95292"/>
    <w:rsid w:val="00EB6253"/>
    <w:rsid w:val="00EC1FBF"/>
    <w:rsid w:val="00EF1617"/>
    <w:rsid w:val="00EF7CB0"/>
    <w:rsid w:val="00F06D54"/>
    <w:rsid w:val="00F6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876F8"/>
  <w15:docId w15:val="{91AD96E3-9D3F-469F-9CC5-CCC9C481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9AC"/>
    <w:pPr>
      <w:ind w:left="720"/>
      <w:contextualSpacing/>
    </w:pPr>
  </w:style>
  <w:style w:type="table" w:styleId="TableGrid">
    <w:name w:val="Table Grid"/>
    <w:basedOn w:val="TableNormal"/>
    <w:uiPriority w:val="59"/>
    <w:rsid w:val="003D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757D"/>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Melitta Wagner-Heaston</dc:creator>
  <cp:lastModifiedBy>Sparks, Cheryl</cp:lastModifiedBy>
  <cp:revision>2</cp:revision>
  <cp:lastPrinted>2017-11-08T18:10:00Z</cp:lastPrinted>
  <dcterms:created xsi:type="dcterms:W3CDTF">2018-10-01T16:20:00Z</dcterms:created>
  <dcterms:modified xsi:type="dcterms:W3CDTF">2018-10-01T16:20:00Z</dcterms:modified>
</cp:coreProperties>
</file>